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建设银行中山市分行原址续租沙朗支行营业用房项目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hAnsi="Helvetica" w:eastAsia="宋体" w:cs="宋体"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2"/>
          <w:szCs w:val="32"/>
        </w:rPr>
        <w:t>单一来源采前公示</w:t>
      </w:r>
    </w:p>
    <w:tbl>
      <w:tblPr>
        <w:tblStyle w:val="5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建设银行中山市分行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中山市分行原址续租沙朗支行营业用房项目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中山市分行网点营业用房租赁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供应商为产权所有方，只能从唯一供应商处采购。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个人业主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拟定的唯一供应商地址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tbl>
            <w:tblPr>
              <w:tblStyle w:val="5"/>
              <w:tblW w:w="0" w:type="auto"/>
              <w:tblInd w:w="0" w:type="dxa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567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52" w:hRule="atLeast"/>
              </w:trPr>
              <w:tc>
                <w:tcPr>
                  <w:tcW w:w="5567" w:type="dxa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Helvetica" w:hAnsi="Helvetica" w:eastAsia="宋体" w:cs="宋体"/>
                      <w:color w:val="000000"/>
                      <w:kern w:val="0"/>
                      <w:sz w:val="24"/>
                      <w:szCs w:val="27"/>
                      <w:lang w:val="en-US" w:eastAsia="zh-CN"/>
                    </w:rPr>
                  </w:pPr>
                  <w:r>
                    <w:rPr>
                      <w:rFonts w:hint="eastAsia" w:ascii="Helvetica" w:hAnsi="Helvetica" w:eastAsia="宋体" w:cs="宋体"/>
                      <w:color w:val="000000"/>
                      <w:kern w:val="0"/>
                      <w:sz w:val="24"/>
                      <w:szCs w:val="27"/>
                      <w:lang w:val="en-US" w:eastAsia="zh-CN"/>
                    </w:rPr>
                    <w:t>中山市西区沙朗金华南路广浩华庭广浩</w:t>
                  </w:r>
                  <w:bookmarkStart w:id="0" w:name="_GoBack"/>
                  <w:bookmarkEnd w:id="0"/>
                  <w:r>
                    <w:rPr>
                      <w:rFonts w:hint="eastAsia" w:ascii="Helvetica" w:hAnsi="Helvetica" w:eastAsia="宋体" w:cs="宋体"/>
                      <w:color w:val="000000"/>
                      <w:kern w:val="0"/>
                      <w:sz w:val="24"/>
                      <w:szCs w:val="27"/>
                      <w:lang w:val="en-US" w:eastAsia="zh-CN"/>
                    </w:rPr>
                    <w:t>发展中心；中山市西区沙朗金华南路广浩华庭闲情坊</w:t>
                  </w:r>
                </w:p>
              </w:tc>
            </w:tr>
          </w:tbl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公示截止时间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2025年11月8日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林经理</w:t>
            </w:r>
          </w:p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0760-88387145</w:t>
            </w:r>
          </w:p>
          <w:p>
            <w:pPr>
              <w:widowControl/>
              <w:wordWrap w:val="0"/>
              <w:jc w:val="left"/>
              <w:rPr>
                <w:rFonts w:hint="default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电子邮箱：</w:t>
            </w:r>
            <w:r>
              <w:rPr>
                <w:rFonts w:hint="eastAsia" w:ascii="Helvetica" w:hAnsi="Helvetica" w:eastAsia="宋体" w:cs="宋体"/>
                <w:color w:val="000000"/>
                <w:kern w:val="0"/>
                <w:sz w:val="24"/>
                <w:szCs w:val="27"/>
                <w:lang w:val="en-US" w:eastAsia="zh-CN"/>
              </w:rPr>
              <w:t>gd_zs_jcb.gd@ccb.com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ascii="Helvetica" w:hAnsi="Helvetica" w:eastAsia="宋体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采前公示期间，供应商或其他利害关系 人如有异议的，请以书面形式（加盖单 位公章）向联系人电子邮箱提出，其他 形式不予受理，邮件标题为《关于*** 项目采用单一来源采购方式的异议》。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D73"/>
    <w:rsid w:val="000B214B"/>
    <w:rsid w:val="003A21D5"/>
    <w:rsid w:val="00506D73"/>
    <w:rsid w:val="00511F89"/>
    <w:rsid w:val="006335FE"/>
    <w:rsid w:val="00722F5A"/>
    <w:rsid w:val="00762650"/>
    <w:rsid w:val="008D77EA"/>
    <w:rsid w:val="009B69D2"/>
    <w:rsid w:val="00A82516"/>
    <w:rsid w:val="00AB1EBE"/>
    <w:rsid w:val="00CC38B7"/>
    <w:rsid w:val="00CC5F8F"/>
    <w:rsid w:val="00D25724"/>
    <w:rsid w:val="00E07A00"/>
    <w:rsid w:val="00F00E99"/>
    <w:rsid w:val="00F339B9"/>
    <w:rsid w:val="01A50BD1"/>
    <w:rsid w:val="03280E46"/>
    <w:rsid w:val="040D4546"/>
    <w:rsid w:val="059B1186"/>
    <w:rsid w:val="19F80D6C"/>
    <w:rsid w:val="206822B4"/>
    <w:rsid w:val="2D084FAF"/>
    <w:rsid w:val="31D80136"/>
    <w:rsid w:val="348F0527"/>
    <w:rsid w:val="34A00986"/>
    <w:rsid w:val="3E0608B9"/>
    <w:rsid w:val="439A4D5A"/>
    <w:rsid w:val="456B3F8F"/>
    <w:rsid w:val="46C05452"/>
    <w:rsid w:val="48CD7569"/>
    <w:rsid w:val="4D534CEC"/>
    <w:rsid w:val="634533DA"/>
    <w:rsid w:val="701B30A5"/>
    <w:rsid w:val="73DC02F4"/>
    <w:rsid w:val="7441767B"/>
    <w:rsid w:val="7854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ccb</Company>
  <Pages>1</Pages>
  <Words>45</Words>
  <Characters>257</Characters>
  <Lines>2</Lines>
  <Paragraphs>1</Paragraphs>
  <TotalTime>2</TotalTime>
  <ScaleCrop>false</ScaleCrop>
  <LinksUpToDate>false</LinksUpToDate>
  <CharactersWithSpaces>301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2024-11-21T02:41:00Z</dcterms:created>
  <dc:creator>吴笛</dc:creator>
  <cp:lastModifiedBy>林醒怡</cp:lastModifiedBy>
  <dcterms:modified xsi:type="dcterms:W3CDTF">2025-11-03T11:13:01Z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69CDA99D05B948B88FA28BE7435F979B_13</vt:lpwstr>
  </property>
</Properties>
</file>