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0D57" w:rsidRPr="00A66102" w:rsidRDefault="000A787E" w:rsidP="000A787E">
      <w:pPr>
        <w:spacing w:line="360" w:lineRule="auto"/>
        <w:ind w:firstLineChars="200" w:firstLine="640"/>
        <w:rPr>
          <w:rFonts w:ascii="彩虹黑体" w:eastAsia="彩虹黑体" w:hAnsi="宋体" w:cs="Times New Roman"/>
          <w:snapToGrid w:val="0"/>
          <w:kern w:val="0"/>
          <w:sz w:val="32"/>
          <w:szCs w:val="32"/>
        </w:rPr>
      </w:pPr>
      <w:r w:rsidRPr="00A66102">
        <w:rPr>
          <w:rFonts w:ascii="彩虹黑体" w:eastAsia="彩虹黑体" w:hAnsi="宋体" w:cs="Times New Roman" w:hint="eastAsia"/>
          <w:snapToGrid w:val="0"/>
          <w:kern w:val="0"/>
          <w:sz w:val="32"/>
          <w:szCs w:val="32"/>
        </w:rPr>
        <w:t>一</w:t>
      </w:r>
      <w:r w:rsidR="00E73CB9" w:rsidRPr="00A66102">
        <w:rPr>
          <w:rFonts w:ascii="彩虹黑体" w:eastAsia="彩虹黑体" w:hAnsi="宋体" w:cs="Times New Roman" w:hint="eastAsia"/>
          <w:snapToGrid w:val="0"/>
          <w:kern w:val="0"/>
          <w:sz w:val="32"/>
          <w:szCs w:val="32"/>
        </w:rPr>
        <w:t>、</w:t>
      </w:r>
      <w:r w:rsidRPr="00A66102">
        <w:rPr>
          <w:rFonts w:ascii="彩虹黑体" w:eastAsia="彩虹黑体" w:hAnsi="宋体" w:cs="Times New Roman" w:hint="eastAsia"/>
          <w:snapToGrid w:val="0"/>
          <w:kern w:val="0"/>
          <w:sz w:val="32"/>
          <w:szCs w:val="32"/>
        </w:rPr>
        <w:t>服务内容</w:t>
      </w:r>
    </w:p>
    <w:p w:rsidR="000A787E" w:rsidRPr="00A66102" w:rsidRDefault="000A787E" w:rsidP="000A787E">
      <w:pPr>
        <w:spacing w:line="360" w:lineRule="auto"/>
        <w:ind w:firstLineChars="200" w:firstLine="643"/>
        <w:rPr>
          <w:rFonts w:ascii="彩虹楷体" w:eastAsia="彩虹楷体" w:hAnsi="宋体" w:cs="Times New Roman"/>
          <w:b/>
          <w:snapToGrid w:val="0"/>
          <w:kern w:val="0"/>
          <w:sz w:val="32"/>
          <w:szCs w:val="32"/>
        </w:rPr>
      </w:pPr>
      <w:r w:rsidRPr="00A66102">
        <w:rPr>
          <w:rFonts w:ascii="彩虹楷体" w:eastAsia="彩虹楷体" w:hAnsi="宋体" w:cs="Times New Roman" w:hint="eastAsia"/>
          <w:b/>
          <w:snapToGrid w:val="0"/>
          <w:kern w:val="0"/>
          <w:sz w:val="32"/>
          <w:szCs w:val="32"/>
        </w:rPr>
        <w:t>（一）</w:t>
      </w:r>
      <w:r w:rsidR="00E12534" w:rsidRPr="00A66102">
        <w:rPr>
          <w:rFonts w:ascii="彩虹楷体" w:eastAsia="彩虹楷体" w:hAnsi="宋体" w:cs="Times New Roman" w:hint="eastAsia"/>
          <w:b/>
          <w:snapToGrid w:val="0"/>
          <w:kern w:val="0"/>
          <w:sz w:val="32"/>
          <w:szCs w:val="32"/>
        </w:rPr>
        <w:t>广州地区</w:t>
      </w:r>
      <w:r w:rsidRPr="00A66102">
        <w:rPr>
          <w:rFonts w:ascii="彩虹楷体" w:eastAsia="彩虹楷体" w:hAnsi="宋体" w:cs="Times New Roman" w:hint="eastAsia"/>
          <w:b/>
          <w:snapToGrid w:val="0"/>
          <w:kern w:val="0"/>
          <w:sz w:val="32"/>
          <w:szCs w:val="32"/>
        </w:rPr>
        <w:t>自助设备拆卸及入库</w:t>
      </w:r>
    </w:p>
    <w:p w:rsidR="00E12534" w:rsidRDefault="00E12534" w:rsidP="00282C7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在广州地区</w:t>
      </w:r>
      <w:r w:rsidR="000A787E" w:rsidRPr="000A787E">
        <w:rPr>
          <w:rFonts w:ascii="彩虹粗仿宋" w:eastAsia="彩虹粗仿宋" w:hAnsi="宋体" w:cs="Times New Roman" w:hint="eastAsia"/>
          <w:snapToGrid w:val="0"/>
          <w:kern w:val="0"/>
          <w:sz w:val="32"/>
          <w:szCs w:val="32"/>
        </w:rPr>
        <w:t>含安防设备拆卸、拆</w:t>
      </w:r>
      <w:r>
        <w:rPr>
          <w:rFonts w:ascii="彩虹粗仿宋" w:eastAsia="彩虹粗仿宋" w:hAnsi="宋体" w:cs="Times New Roman" w:hint="eastAsia"/>
          <w:snapToGrid w:val="0"/>
          <w:kern w:val="0"/>
          <w:sz w:val="32"/>
          <w:szCs w:val="32"/>
        </w:rPr>
        <w:t>除地面固定、面罩拆除、设备拆卸、用带尾板车从指定地点运输至仓库</w:t>
      </w:r>
      <w:r w:rsidR="00451805">
        <w:rPr>
          <w:rFonts w:ascii="彩虹粗仿宋" w:eastAsia="彩虹粗仿宋" w:hAnsi="宋体" w:cs="Times New Roman" w:hint="eastAsia"/>
          <w:snapToGrid w:val="0"/>
          <w:kern w:val="0"/>
          <w:sz w:val="32"/>
          <w:szCs w:val="32"/>
        </w:rPr>
        <w:t>。</w:t>
      </w:r>
      <w:r w:rsidR="00451805">
        <w:rPr>
          <w:rFonts w:ascii="彩虹粗仿宋" w:eastAsia="彩虹粗仿宋" w:hAnsi="宋体" w:cs="Times New Roman"/>
          <w:snapToGrid w:val="0"/>
          <w:kern w:val="0"/>
          <w:sz w:val="32"/>
          <w:szCs w:val="32"/>
        </w:rPr>
        <w:t xml:space="preserve"> </w:t>
      </w:r>
    </w:p>
    <w:p w:rsidR="00E12534" w:rsidRPr="00A66102" w:rsidRDefault="00E12534" w:rsidP="00282C78">
      <w:pPr>
        <w:spacing w:line="360" w:lineRule="auto"/>
        <w:ind w:firstLineChars="200" w:firstLine="643"/>
        <w:rPr>
          <w:rFonts w:ascii="彩虹楷体" w:eastAsia="彩虹楷体" w:hAnsi="宋体" w:cs="Times New Roman"/>
          <w:b/>
          <w:snapToGrid w:val="0"/>
          <w:kern w:val="0"/>
          <w:sz w:val="32"/>
          <w:szCs w:val="32"/>
        </w:rPr>
      </w:pPr>
      <w:r w:rsidRPr="00A66102">
        <w:rPr>
          <w:rFonts w:ascii="彩虹楷体" w:eastAsia="彩虹楷体" w:hAnsi="宋体" w:cs="Times New Roman" w:hint="eastAsia"/>
          <w:b/>
          <w:snapToGrid w:val="0"/>
          <w:kern w:val="0"/>
          <w:sz w:val="32"/>
          <w:szCs w:val="32"/>
        </w:rPr>
        <w:t>（二）广州地区自助设备出库及安装</w:t>
      </w:r>
    </w:p>
    <w:p w:rsidR="00E12534" w:rsidRDefault="00350584" w:rsidP="00282C7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在广州地区</w:t>
      </w:r>
      <w:r w:rsidRPr="00350584">
        <w:rPr>
          <w:rFonts w:ascii="彩虹粗仿宋" w:eastAsia="彩虹粗仿宋" w:hAnsi="宋体" w:cs="Times New Roman" w:hint="eastAsia"/>
          <w:snapToGrid w:val="0"/>
          <w:kern w:val="0"/>
          <w:sz w:val="32"/>
          <w:szCs w:val="32"/>
        </w:rPr>
        <w:t>含用带尾板车从仓库运输至指定地点，含设备安装、位置校准、面罩安装、安装后的墙面修复、地面固定（含脚架、螺丝、铁底座材料费及点焊等）</w:t>
      </w:r>
      <w:r w:rsidR="00451805">
        <w:rPr>
          <w:rFonts w:ascii="彩虹粗仿宋" w:eastAsia="彩虹粗仿宋" w:hAnsi="宋体" w:cs="Times New Roman" w:hint="eastAsia"/>
          <w:snapToGrid w:val="0"/>
          <w:kern w:val="0"/>
          <w:sz w:val="32"/>
          <w:szCs w:val="32"/>
        </w:rPr>
        <w:t>。</w:t>
      </w:r>
    </w:p>
    <w:p w:rsidR="00396D24" w:rsidRPr="00A66102" w:rsidRDefault="00396D24" w:rsidP="00282C78">
      <w:pPr>
        <w:spacing w:line="360" w:lineRule="auto"/>
        <w:ind w:firstLineChars="200" w:firstLine="643"/>
        <w:rPr>
          <w:rFonts w:ascii="彩虹楷体" w:eastAsia="彩虹楷体" w:hAnsi="宋体" w:cs="Times New Roman"/>
          <w:b/>
          <w:snapToGrid w:val="0"/>
          <w:kern w:val="0"/>
          <w:sz w:val="32"/>
          <w:szCs w:val="32"/>
        </w:rPr>
      </w:pPr>
      <w:r w:rsidRPr="00A66102">
        <w:rPr>
          <w:rFonts w:ascii="彩虹楷体" w:eastAsia="彩虹楷体" w:hAnsi="宋体" w:cs="Times New Roman" w:hint="eastAsia"/>
          <w:b/>
          <w:snapToGrid w:val="0"/>
          <w:kern w:val="0"/>
          <w:sz w:val="32"/>
          <w:szCs w:val="32"/>
        </w:rPr>
        <w:t>（三）墙洞开凿</w:t>
      </w:r>
    </w:p>
    <w:p w:rsidR="00396D24" w:rsidRDefault="00396D24" w:rsidP="00282C78">
      <w:pPr>
        <w:spacing w:line="360" w:lineRule="auto"/>
        <w:ind w:firstLineChars="200" w:firstLine="640"/>
        <w:rPr>
          <w:rFonts w:ascii="彩虹粗仿宋" w:eastAsia="彩虹粗仿宋" w:hAnsi="宋体" w:cs="Times New Roman"/>
          <w:snapToGrid w:val="0"/>
          <w:kern w:val="0"/>
          <w:sz w:val="32"/>
          <w:szCs w:val="32"/>
        </w:rPr>
      </w:pPr>
      <w:r w:rsidRPr="00396D24">
        <w:rPr>
          <w:rFonts w:ascii="彩虹粗仿宋" w:eastAsia="彩虹粗仿宋" w:hAnsi="宋体" w:cs="Times New Roman" w:hint="eastAsia"/>
          <w:snapToGrid w:val="0"/>
          <w:kern w:val="0"/>
          <w:sz w:val="32"/>
          <w:szCs w:val="32"/>
        </w:rPr>
        <w:t>含墙洞开凿和墙面装饰材料的修补，清倒余泥，必须满足公安安防验收要求</w:t>
      </w:r>
      <w:r w:rsidR="004E05D8">
        <w:rPr>
          <w:rFonts w:ascii="彩虹粗仿宋" w:eastAsia="彩虹粗仿宋" w:hAnsi="宋体" w:cs="Times New Roman" w:hint="eastAsia"/>
          <w:snapToGrid w:val="0"/>
          <w:kern w:val="0"/>
          <w:sz w:val="32"/>
          <w:szCs w:val="32"/>
        </w:rPr>
        <w:t>。</w:t>
      </w:r>
    </w:p>
    <w:p w:rsidR="00396D24" w:rsidRPr="00A66102" w:rsidRDefault="00396D24" w:rsidP="00282C78">
      <w:pPr>
        <w:spacing w:line="360" w:lineRule="auto"/>
        <w:ind w:firstLineChars="200" w:firstLine="643"/>
        <w:rPr>
          <w:rFonts w:ascii="彩虹楷体" w:eastAsia="彩虹楷体" w:hAnsi="宋体" w:cs="Times New Roman"/>
          <w:b/>
          <w:snapToGrid w:val="0"/>
          <w:kern w:val="0"/>
          <w:sz w:val="32"/>
          <w:szCs w:val="32"/>
        </w:rPr>
      </w:pPr>
      <w:r w:rsidRPr="00A66102">
        <w:rPr>
          <w:rFonts w:ascii="彩虹楷体" w:eastAsia="彩虹楷体" w:hAnsi="宋体" w:cs="Times New Roman" w:hint="eastAsia"/>
          <w:b/>
          <w:snapToGrid w:val="0"/>
          <w:kern w:val="0"/>
          <w:sz w:val="32"/>
          <w:szCs w:val="32"/>
        </w:rPr>
        <w:t>（四）墙洞填补</w:t>
      </w:r>
    </w:p>
    <w:p w:rsidR="00396D24" w:rsidRDefault="00396D24" w:rsidP="00282C78">
      <w:pPr>
        <w:spacing w:line="360" w:lineRule="auto"/>
        <w:ind w:firstLineChars="200" w:firstLine="640"/>
        <w:rPr>
          <w:rFonts w:ascii="彩虹粗仿宋" w:eastAsia="彩虹粗仿宋" w:hAnsi="宋体" w:cs="Times New Roman"/>
          <w:snapToGrid w:val="0"/>
          <w:kern w:val="0"/>
          <w:sz w:val="32"/>
          <w:szCs w:val="32"/>
        </w:rPr>
      </w:pPr>
      <w:r w:rsidRPr="00396D24">
        <w:rPr>
          <w:rFonts w:ascii="彩虹粗仿宋" w:eastAsia="彩虹粗仿宋" w:hAnsi="宋体" w:cs="Times New Roman" w:hint="eastAsia"/>
          <w:snapToGrid w:val="0"/>
          <w:kern w:val="0"/>
          <w:sz w:val="32"/>
          <w:szCs w:val="32"/>
        </w:rPr>
        <w:t>含墙洞封堵和墙面装饰材料的修补，清倒余泥，必须满足公安安防验收要求</w:t>
      </w:r>
      <w:r w:rsidR="004E05D8">
        <w:rPr>
          <w:rFonts w:ascii="彩虹粗仿宋" w:eastAsia="彩虹粗仿宋" w:hAnsi="宋体" w:cs="Times New Roman" w:hint="eastAsia"/>
          <w:snapToGrid w:val="0"/>
          <w:kern w:val="0"/>
          <w:sz w:val="32"/>
          <w:szCs w:val="32"/>
        </w:rPr>
        <w:t>。</w:t>
      </w:r>
    </w:p>
    <w:p w:rsidR="00396D24" w:rsidRPr="00A66102" w:rsidRDefault="00396D24" w:rsidP="00282C78">
      <w:pPr>
        <w:spacing w:line="360" w:lineRule="auto"/>
        <w:ind w:firstLineChars="200" w:firstLine="643"/>
        <w:rPr>
          <w:rFonts w:ascii="彩虹楷体" w:eastAsia="彩虹楷体" w:hAnsi="宋体" w:cs="Times New Roman"/>
          <w:b/>
          <w:snapToGrid w:val="0"/>
          <w:kern w:val="0"/>
          <w:sz w:val="32"/>
          <w:szCs w:val="32"/>
        </w:rPr>
      </w:pPr>
      <w:r w:rsidRPr="00A66102">
        <w:rPr>
          <w:rFonts w:ascii="彩虹楷体" w:eastAsia="彩虹楷体" w:hAnsi="宋体" w:cs="Times New Roman" w:hint="eastAsia"/>
          <w:b/>
          <w:snapToGrid w:val="0"/>
          <w:kern w:val="0"/>
          <w:sz w:val="32"/>
          <w:szCs w:val="32"/>
        </w:rPr>
        <w:t>（五）设备仓储费用</w:t>
      </w:r>
    </w:p>
    <w:p w:rsidR="00396D24" w:rsidRPr="00E12534" w:rsidRDefault="00396D24" w:rsidP="00282C78">
      <w:pPr>
        <w:spacing w:line="360" w:lineRule="auto"/>
        <w:ind w:firstLineChars="200" w:firstLine="640"/>
        <w:rPr>
          <w:rFonts w:ascii="彩虹粗仿宋" w:eastAsia="彩虹粗仿宋" w:hAnsi="宋体" w:cs="Times New Roman"/>
          <w:snapToGrid w:val="0"/>
          <w:kern w:val="0"/>
          <w:sz w:val="32"/>
          <w:szCs w:val="32"/>
        </w:rPr>
      </w:pPr>
      <w:r w:rsidRPr="00396D24">
        <w:rPr>
          <w:rFonts w:ascii="彩虹粗仿宋" w:eastAsia="彩虹粗仿宋" w:hAnsi="宋体" w:cs="Times New Roman" w:hint="eastAsia"/>
          <w:snapToGrid w:val="0"/>
          <w:kern w:val="0"/>
          <w:sz w:val="32"/>
          <w:szCs w:val="32"/>
        </w:rPr>
        <w:t>提供24小时全年无休仓储服务，仓库360°无死角监控。执行夜班三巡制度，严格的出入库管理。做好每月出入库明细表，以备我行检查。当月进仓当月出仓，免仓储费用。入库设备必须盖有防尘罩。</w:t>
      </w:r>
      <w:r w:rsidR="00651F0B">
        <w:rPr>
          <w:rFonts w:ascii="彩虹粗仿宋" w:eastAsia="彩虹粗仿宋" w:hAnsi="宋体" w:cs="Times New Roman" w:hint="eastAsia"/>
          <w:snapToGrid w:val="0"/>
          <w:kern w:val="0"/>
          <w:sz w:val="32"/>
          <w:szCs w:val="32"/>
        </w:rPr>
        <w:t>免费配合我行将设备从内仓搬运至外仓</w:t>
      </w:r>
      <w:r w:rsidR="00A66102">
        <w:rPr>
          <w:rFonts w:ascii="彩虹粗仿宋" w:eastAsia="彩虹粗仿宋" w:hAnsi="宋体" w:cs="Times New Roman" w:hint="eastAsia"/>
          <w:snapToGrid w:val="0"/>
          <w:kern w:val="0"/>
          <w:sz w:val="32"/>
          <w:szCs w:val="32"/>
        </w:rPr>
        <w:t>。</w:t>
      </w:r>
    </w:p>
    <w:p w:rsidR="00282C78" w:rsidRPr="00A66102" w:rsidRDefault="00A66102" w:rsidP="00A66102">
      <w:pPr>
        <w:spacing w:line="360" w:lineRule="auto"/>
        <w:ind w:firstLineChars="200" w:firstLine="640"/>
        <w:rPr>
          <w:rFonts w:ascii="彩虹黑体" w:eastAsia="彩虹黑体" w:hAnsi="宋体" w:cs="Times New Roman"/>
          <w:snapToGrid w:val="0"/>
          <w:kern w:val="0"/>
          <w:sz w:val="32"/>
          <w:szCs w:val="32"/>
        </w:rPr>
      </w:pPr>
      <w:r w:rsidRPr="00A66102">
        <w:rPr>
          <w:rFonts w:ascii="彩虹黑体" w:eastAsia="彩虹黑体" w:hAnsi="宋体" w:cs="Times New Roman" w:hint="eastAsia"/>
          <w:snapToGrid w:val="0"/>
          <w:kern w:val="0"/>
          <w:sz w:val="32"/>
          <w:szCs w:val="32"/>
        </w:rPr>
        <w:t>二</w:t>
      </w:r>
      <w:r w:rsidR="00282C78" w:rsidRPr="00A66102">
        <w:rPr>
          <w:rFonts w:ascii="彩虹黑体" w:eastAsia="彩虹黑体" w:hAnsi="宋体" w:cs="Times New Roman" w:hint="eastAsia"/>
          <w:snapToGrid w:val="0"/>
          <w:kern w:val="0"/>
          <w:sz w:val="32"/>
          <w:szCs w:val="32"/>
        </w:rPr>
        <w:t>、响应时间</w:t>
      </w:r>
    </w:p>
    <w:p w:rsidR="00282C78" w:rsidRDefault="00282C78" w:rsidP="00282C78">
      <w:pPr>
        <w:spacing w:line="530" w:lineRule="exact"/>
        <w:ind w:firstLine="60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收到我行提出的服务需求通知后，可以在24小时内安</w:t>
      </w:r>
      <w:r>
        <w:rPr>
          <w:rFonts w:ascii="彩虹粗仿宋" w:eastAsia="彩虹粗仿宋" w:hAnsi="宋体" w:cs="Times New Roman" w:hint="eastAsia"/>
          <w:snapToGrid w:val="0"/>
          <w:kern w:val="0"/>
          <w:sz w:val="32"/>
          <w:szCs w:val="32"/>
        </w:rPr>
        <w:lastRenderedPageBreak/>
        <w:t>排车辆和人员协助我行完成设备安装拆卸工作。</w:t>
      </w:r>
    </w:p>
    <w:p w:rsidR="00282C78" w:rsidRPr="00A66102" w:rsidRDefault="00A66102" w:rsidP="00282C78">
      <w:pPr>
        <w:spacing w:line="360" w:lineRule="auto"/>
        <w:ind w:firstLineChars="200" w:firstLine="640"/>
        <w:rPr>
          <w:rFonts w:ascii="彩虹黑体" w:eastAsia="彩虹黑体" w:hAnsi="宋体" w:cs="Times New Roman"/>
          <w:snapToGrid w:val="0"/>
          <w:kern w:val="0"/>
          <w:sz w:val="32"/>
          <w:szCs w:val="32"/>
        </w:rPr>
      </w:pPr>
      <w:r w:rsidRPr="00A66102">
        <w:rPr>
          <w:rFonts w:ascii="彩虹黑体" w:eastAsia="彩虹黑体" w:hAnsi="宋体" w:cs="Times New Roman" w:hint="eastAsia"/>
          <w:snapToGrid w:val="0"/>
          <w:kern w:val="0"/>
          <w:sz w:val="32"/>
          <w:szCs w:val="32"/>
        </w:rPr>
        <w:t>三</w:t>
      </w:r>
      <w:r w:rsidR="00282C78" w:rsidRPr="00A66102">
        <w:rPr>
          <w:rFonts w:ascii="彩虹黑体" w:eastAsia="彩虹黑体" w:hAnsi="宋体" w:cs="Times New Roman" w:hint="eastAsia"/>
          <w:snapToGrid w:val="0"/>
          <w:kern w:val="0"/>
          <w:sz w:val="32"/>
          <w:szCs w:val="32"/>
        </w:rPr>
        <w:t>、服务数量及结算方式</w:t>
      </w:r>
    </w:p>
    <w:p w:rsidR="00282C78" w:rsidRDefault="00282C78" w:rsidP="00282C7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广州地区预计安拆次数为</w:t>
      </w:r>
      <w:r>
        <w:rPr>
          <w:rFonts w:ascii="彩虹粗仿宋" w:eastAsia="彩虹粗仿宋" w:hAnsi="宋体" w:cs="Times New Roman"/>
          <w:snapToGrid w:val="0"/>
          <w:kern w:val="0"/>
          <w:sz w:val="32"/>
          <w:szCs w:val="32"/>
        </w:rPr>
        <w:t>2400</w:t>
      </w:r>
      <w:r>
        <w:rPr>
          <w:rFonts w:ascii="彩虹粗仿宋" w:eastAsia="彩虹粗仿宋" w:hAnsi="宋体" w:cs="Times New Roman" w:hint="eastAsia"/>
          <w:snapToGrid w:val="0"/>
          <w:kern w:val="0"/>
          <w:sz w:val="32"/>
          <w:szCs w:val="32"/>
        </w:rPr>
        <w:t>次，墙洞开填</w:t>
      </w:r>
      <w:r>
        <w:rPr>
          <w:rFonts w:ascii="彩虹粗仿宋" w:eastAsia="彩虹粗仿宋" w:hAnsi="宋体" w:cs="Times New Roman"/>
          <w:snapToGrid w:val="0"/>
          <w:kern w:val="0"/>
          <w:sz w:val="32"/>
          <w:szCs w:val="32"/>
        </w:rPr>
        <w:t>184</w:t>
      </w:r>
      <w:r>
        <w:rPr>
          <w:rFonts w:ascii="彩虹粗仿宋" w:eastAsia="彩虹粗仿宋" w:hAnsi="宋体" w:cs="Times New Roman" w:hint="eastAsia"/>
          <w:snapToGrid w:val="0"/>
          <w:kern w:val="0"/>
          <w:sz w:val="32"/>
          <w:szCs w:val="32"/>
        </w:rPr>
        <w:t>次。</w:t>
      </w:r>
      <w:r>
        <w:rPr>
          <w:rFonts w:ascii="彩虹粗仿宋" w:eastAsia="彩虹粗仿宋" w:hint="eastAsia"/>
          <w:sz w:val="32"/>
          <w:szCs w:val="32"/>
        </w:rPr>
        <w:t>结算时按照约定服务单价和实际发生服务台次按月度结算</w:t>
      </w:r>
      <w:r w:rsidR="004E05D8">
        <w:rPr>
          <w:rFonts w:ascii="彩虹粗仿宋" w:eastAsia="彩虹粗仿宋" w:hint="eastAsia"/>
          <w:sz w:val="32"/>
          <w:szCs w:val="32"/>
        </w:rPr>
        <w:t>。</w:t>
      </w:r>
    </w:p>
    <w:p w:rsidR="00282C78" w:rsidRPr="00A66102" w:rsidRDefault="00A66102" w:rsidP="00282C78">
      <w:pPr>
        <w:spacing w:line="360" w:lineRule="auto"/>
        <w:ind w:firstLineChars="200" w:firstLine="640"/>
        <w:rPr>
          <w:rFonts w:ascii="彩虹黑体" w:eastAsia="彩虹黑体" w:hAnsi="宋体" w:cs="Times New Roman"/>
          <w:snapToGrid w:val="0"/>
          <w:kern w:val="0"/>
          <w:sz w:val="32"/>
          <w:szCs w:val="32"/>
        </w:rPr>
      </w:pPr>
      <w:r w:rsidRPr="00A66102">
        <w:rPr>
          <w:rFonts w:ascii="彩虹黑体" w:eastAsia="彩虹黑体" w:hAnsi="宋体" w:cs="Times New Roman" w:hint="eastAsia"/>
          <w:snapToGrid w:val="0"/>
          <w:kern w:val="0"/>
          <w:sz w:val="32"/>
          <w:szCs w:val="32"/>
        </w:rPr>
        <w:t>四、其他要求</w:t>
      </w:r>
    </w:p>
    <w:p w:rsidR="00282C78" w:rsidRDefault="00282C78" w:rsidP="00282C7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公司承诺保证我行设备在运输过程中的完整性，由于公司在运输途中和仓储过程中出现不当操作导致设备受损和自然因素出现设备浸水、龟裂等损坏情况的，我行产生的维修费和部件更换费将由公司全部承担，如无法维修，应根据我行设备的重新购置价格进行赔偿。</w:t>
      </w:r>
    </w:p>
    <w:p w:rsidR="00E73CB9" w:rsidRDefault="00282C78" w:rsidP="00282C7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每年需要免费配合我行完成一次资产全面盘点服务。提供至少3人协助我行进对仓库内的所有我行设备进行清点，并提供足够的清点区域，直至我行人员完成盘点工作为止。如当日内未能完成，需要隔日继续进行，不另行收取费用。</w:t>
      </w:r>
    </w:p>
    <w:p w:rsidR="002329DA" w:rsidRDefault="002329DA">
      <w:bookmarkStart w:id="0" w:name="_GoBack"/>
      <w:bookmarkEnd w:id="0"/>
    </w:p>
    <w:sectPr w:rsidR="002329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4F1A" w:rsidRDefault="00554F1A" w:rsidP="00610D57">
      <w:r>
        <w:separator/>
      </w:r>
    </w:p>
  </w:endnote>
  <w:endnote w:type="continuationSeparator" w:id="0">
    <w:p w:rsidR="00554F1A" w:rsidRDefault="00554F1A" w:rsidP="00610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4F1A" w:rsidRDefault="00554F1A" w:rsidP="00610D57">
      <w:r>
        <w:separator/>
      </w:r>
    </w:p>
  </w:footnote>
  <w:footnote w:type="continuationSeparator" w:id="0">
    <w:p w:rsidR="00554F1A" w:rsidRDefault="00554F1A" w:rsidP="00610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1.36.194.229:9093/pshare/inner/LJC/file/file/getFileStreamById"/>
  </w:docVars>
  <w:rsids>
    <w:rsidRoot w:val="00E73CB9"/>
    <w:rsid w:val="00011F31"/>
    <w:rsid w:val="000A787E"/>
    <w:rsid w:val="001D786C"/>
    <w:rsid w:val="002329DA"/>
    <w:rsid w:val="00282C78"/>
    <w:rsid w:val="002A03DD"/>
    <w:rsid w:val="00350584"/>
    <w:rsid w:val="00396D24"/>
    <w:rsid w:val="003A25CE"/>
    <w:rsid w:val="00451805"/>
    <w:rsid w:val="004E05D8"/>
    <w:rsid w:val="00554F1A"/>
    <w:rsid w:val="005D15C0"/>
    <w:rsid w:val="00610D57"/>
    <w:rsid w:val="00651F0B"/>
    <w:rsid w:val="006B36A2"/>
    <w:rsid w:val="007D00D5"/>
    <w:rsid w:val="008464E7"/>
    <w:rsid w:val="00A66102"/>
    <w:rsid w:val="00A802A0"/>
    <w:rsid w:val="00C91C1F"/>
    <w:rsid w:val="00C967C3"/>
    <w:rsid w:val="00DA3DA7"/>
    <w:rsid w:val="00E12534"/>
    <w:rsid w:val="00E73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D6B69A"/>
  <w15:docId w15:val="{4ADE9CA9-42BF-47DC-8F40-83B3997E4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0D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0D57"/>
    <w:rPr>
      <w:sz w:val="18"/>
      <w:szCs w:val="18"/>
    </w:rPr>
  </w:style>
  <w:style w:type="paragraph" w:styleId="a5">
    <w:name w:val="footer"/>
    <w:basedOn w:val="a"/>
    <w:link w:val="a6"/>
    <w:uiPriority w:val="99"/>
    <w:unhideWhenUsed/>
    <w:rsid w:val="00610D57"/>
    <w:pPr>
      <w:tabs>
        <w:tab w:val="center" w:pos="4153"/>
        <w:tab w:val="right" w:pos="8306"/>
      </w:tabs>
      <w:snapToGrid w:val="0"/>
      <w:jc w:val="left"/>
    </w:pPr>
    <w:rPr>
      <w:sz w:val="18"/>
      <w:szCs w:val="18"/>
    </w:rPr>
  </w:style>
  <w:style w:type="character" w:customStyle="1" w:styleId="a6">
    <w:name w:val="页脚 字符"/>
    <w:basedOn w:val="a0"/>
    <w:link w:val="a5"/>
    <w:uiPriority w:val="99"/>
    <w:rsid w:val="00610D57"/>
    <w:rPr>
      <w:sz w:val="18"/>
      <w:szCs w:val="18"/>
    </w:rPr>
  </w:style>
  <w:style w:type="paragraph" w:styleId="a7">
    <w:name w:val="List Paragraph"/>
    <w:basedOn w:val="a"/>
    <w:uiPriority w:val="34"/>
    <w:qFormat/>
    <w:rsid w:val="00610D5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2</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梁焯楠</cp:lastModifiedBy>
  <cp:revision>4</cp:revision>
  <dcterms:created xsi:type="dcterms:W3CDTF">2025-11-21T07:07:00Z</dcterms:created>
  <dcterms:modified xsi:type="dcterms:W3CDTF">2025-11-24T05:46:00Z</dcterms:modified>
</cp:coreProperties>
</file>