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bookmarkStart w:id="0" w:name="_GoBack"/>
      <w:bookmarkEnd w:id="0"/>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w:t>
      </w:r>
      <w:proofErr w:type="gramStart"/>
      <w:r w:rsidRPr="00E52DBB">
        <w:rPr>
          <w:rFonts w:ascii="彩虹粗仿宋" w:eastAsia="彩虹粗仿宋" w:hint="eastAsia"/>
          <w:bCs/>
          <w:sz w:val="28"/>
          <w:szCs w:val="28"/>
        </w:rPr>
        <w:t>从业等</w:t>
      </w:r>
      <w:proofErr w:type="gramEnd"/>
      <w:r w:rsidRPr="00E52DBB">
        <w:rPr>
          <w:rFonts w:ascii="彩虹粗仿宋" w:eastAsia="彩虹粗仿宋" w:hint="eastAsia"/>
          <w:bCs/>
          <w:sz w:val="28"/>
          <w:szCs w:val="28"/>
        </w:rPr>
        <w:t>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w:t>
      </w:r>
      <w:proofErr w:type="gramStart"/>
      <w:r w:rsidRPr="00E52DBB">
        <w:rPr>
          <w:rFonts w:ascii="彩虹粗仿宋" w:eastAsia="彩虹粗仿宋" w:hint="eastAsia"/>
          <w:bCs/>
          <w:sz w:val="28"/>
          <w:szCs w:val="28"/>
        </w:rPr>
        <w:t>他供应</w:t>
      </w:r>
      <w:proofErr w:type="gramEnd"/>
      <w:r w:rsidRPr="00E52DBB">
        <w:rPr>
          <w:rFonts w:ascii="彩虹粗仿宋" w:eastAsia="彩虹粗仿宋" w:hint="eastAsia"/>
          <w:bCs/>
          <w:sz w:val="28"/>
          <w:szCs w:val="28"/>
        </w:rPr>
        <w:t>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42D8" w:rsidRDefault="00AA42D8" w:rsidP="00542DDF">
      <w:r>
        <w:separator/>
      </w:r>
    </w:p>
  </w:endnote>
  <w:endnote w:type="continuationSeparator" w:id="0">
    <w:p w:rsidR="00AA42D8" w:rsidRDefault="00AA42D8"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彩虹粗仿宋">
    <w:panose1 w:val="03000509000000000000"/>
    <w:charset w:val="86"/>
    <w:family w:val="script"/>
    <w:pitch w:val="fixed"/>
    <w:sig w:usb0="00000001" w:usb1="080E0000" w:usb2="00000010" w:usb3="00000000" w:csb0="00040000" w:csb1="00000000"/>
  </w:font>
  <w:font w:name="楷体_GB2312">
    <w:altName w:val="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AA42D8">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932DD">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932DD">
      <w:rPr>
        <w:b/>
        <w:bCs/>
        <w:noProof/>
      </w:rPr>
      <w:t>2</w:t>
    </w:r>
    <w:r>
      <w:rPr>
        <w:b/>
        <w:bCs/>
        <w:sz w:val="24"/>
        <w:szCs w:val="24"/>
      </w:rPr>
      <w:fldChar w:fldCharType="end"/>
    </w:r>
  </w:p>
  <w:p w:rsidR="00D911FB" w:rsidRDefault="00AA42D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932DD">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932DD">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42D8" w:rsidRDefault="00AA42D8" w:rsidP="00542DDF">
      <w:r>
        <w:separator/>
      </w:r>
    </w:p>
  </w:footnote>
  <w:footnote w:type="continuationSeparator" w:id="0">
    <w:p w:rsidR="00AA42D8" w:rsidRDefault="00AA42D8"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932DD"/>
    <w:rsid w:val="000A5318"/>
    <w:rsid w:val="00135B89"/>
    <w:rsid w:val="00135E38"/>
    <w:rsid w:val="0019409E"/>
    <w:rsid w:val="002776C7"/>
    <w:rsid w:val="002F4C19"/>
    <w:rsid w:val="003747A7"/>
    <w:rsid w:val="003967C0"/>
    <w:rsid w:val="003A4286"/>
    <w:rsid w:val="00402469"/>
    <w:rsid w:val="00466507"/>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A42D8"/>
    <w:rsid w:val="00AF1A0D"/>
    <w:rsid w:val="00B45D94"/>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C42FC-55FE-4854-A1AE-D465C0F33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风险管理部（财务会计部）</cp:lastModifiedBy>
  <cp:revision>2</cp:revision>
  <dcterms:created xsi:type="dcterms:W3CDTF">2025-10-14T06:03:00Z</dcterms:created>
  <dcterms:modified xsi:type="dcterms:W3CDTF">2025-10-14T06:03:00Z</dcterms:modified>
</cp:coreProperties>
</file>