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6E2" w:rsidRDefault="002B248A" w:rsidP="00F76B11">
      <w:pPr>
        <w:jc w:val="center"/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</w:pPr>
      <w:r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</w:p>
    <w:p w:rsidR="002B248A" w:rsidRDefault="00F946E2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F946E2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马鞍山职业技术学院智慧校园项目智慧财务管理平台</w:t>
      </w:r>
      <w:r w:rsidR="008A7911"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</w:p>
    <w:p w:rsidR="00F76B11" w:rsidRDefault="008A7911" w:rsidP="00F76B11">
      <w:pPr>
        <w:jc w:val="center"/>
        <w:rPr>
          <w:rStyle w:val="a3"/>
          <w:rFonts w:ascii="彩虹粗仿宋" w:eastAsia="彩虹粗仿宋" w:hAnsi="微软雅黑"/>
          <w:color w:val="000000"/>
          <w:sz w:val="44"/>
          <w:szCs w:val="44"/>
        </w:rPr>
      </w:pPr>
      <w:r w:rsidRPr="00CE5C94">
        <w:rPr>
          <w:rFonts w:ascii="彩虹小标宋" w:eastAsia="彩虹小标宋" w:hAnsi="Times New Roman" w:cs="Times New Roman" w:hint="eastAsia"/>
          <w:color w:val="FF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  <w:shd w:val="pct15" w:color="auto" w:fill="FFFFFF"/>
        </w:rPr>
        <w:br/>
      </w:r>
    </w:p>
    <w:p w:rsidR="00B82907" w:rsidRDefault="008A7911">
      <w:pPr>
        <w:rPr>
          <w:rFonts w:ascii="彩虹粗仿宋" w:eastAsia="彩虹粗仿宋" w:hAnsi="Times New Roman" w:cs="Times New Roman"/>
          <w:color w:val="000000"/>
          <w:sz w:val="32"/>
          <w:szCs w:val="32"/>
        </w:rPr>
      </w:pPr>
      <w:r w:rsidRPr="00F76B11">
        <w:rPr>
          <w:rStyle w:val="a3"/>
          <w:rFonts w:ascii="彩虹粗仿宋" w:eastAsia="彩虹粗仿宋" w:hAnsi="微软雅黑" w:hint="eastAsia"/>
          <w:color w:val="000000"/>
          <w:sz w:val="44"/>
          <w:szCs w:val="44"/>
        </w:rPr>
        <w:t>项目概况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（一）项目名称：</w:t>
      </w:r>
      <w:r w:rsidR="002B248A"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  <w:r w:rsidR="00F946E2" w:rsidRPr="00F946E2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马鞍山职业技术学院智慧校园项目智慧财务管理平台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（二）项目地点：</w:t>
      </w:r>
      <w:r w:rsidRPr="00172473">
        <w:rPr>
          <w:rFonts w:ascii="彩虹小标宋" w:eastAsia="彩虹小标宋" w:hAnsi="微软雅黑" w:hint="eastAsia"/>
          <w:color w:val="000000"/>
          <w:sz w:val="36"/>
          <w:szCs w:val="36"/>
        </w:rPr>
        <w:t>安徽省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  <w:t>（三）项目单位：中国建设银行股份有限</w:t>
      </w:r>
      <w:r w:rsidRPr="00203EB5">
        <w:rPr>
          <w:rFonts w:ascii="微软雅黑" w:eastAsia="微软雅黑" w:hAnsi="微软雅黑" w:hint="eastAsia"/>
          <w:color w:val="000000"/>
          <w:sz w:val="33"/>
          <w:szCs w:val="33"/>
        </w:rPr>
        <w:t>公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司安徽省分行。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（四）项目概算：</w:t>
      </w:r>
      <w:r w:rsidR="00F946E2" w:rsidRPr="00F946E2">
        <w:rPr>
          <w:rFonts w:ascii="彩虹粗仿宋" w:eastAsia="彩虹粗仿宋" w:hAnsi="微软雅黑"/>
          <w:color w:val="000000"/>
          <w:sz w:val="33"/>
          <w:szCs w:val="33"/>
        </w:rPr>
        <w:t>3,101,000.00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元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（五）项目需求内容：</w:t>
      </w:r>
      <w:r w:rsidR="002B248A" w:rsidRPr="002B248A">
        <w:rPr>
          <w:rFonts w:ascii="彩虹粗仿宋" w:eastAsia="彩虹粗仿宋" w:hint="eastAsia"/>
          <w:sz w:val="32"/>
          <w:szCs w:val="32"/>
        </w:rPr>
        <w:t>安徽省分行</w:t>
      </w:r>
      <w:r w:rsidR="00F946E2" w:rsidRPr="00F946E2">
        <w:rPr>
          <w:rFonts w:ascii="彩虹粗仿宋" w:eastAsia="彩虹粗仿宋" w:hint="eastAsia"/>
          <w:sz w:val="32"/>
          <w:szCs w:val="32"/>
        </w:rPr>
        <w:t>马鞍山职业技术学院智慧校园项目智慧财务管理平台</w:t>
      </w:r>
      <w:r w:rsidR="00A56C79" w:rsidRPr="00A56C79">
        <w:rPr>
          <w:rFonts w:ascii="彩虹粗仿宋" w:eastAsia="彩虹粗仿宋" w:hint="eastAsia"/>
          <w:sz w:val="32"/>
          <w:szCs w:val="32"/>
        </w:rPr>
        <w:t>采购项目</w:t>
      </w:r>
      <w:r w:rsidR="00E14F67" w:rsidRPr="00172473">
        <w:rPr>
          <w:rFonts w:ascii="彩虹粗仿宋" w:eastAsia="彩虹粗仿宋" w:hint="eastAsia"/>
          <w:sz w:val="32"/>
          <w:szCs w:val="32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（六）资金来源：企业自筹。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（七）项目类别：</w:t>
      </w:r>
      <w:r w:rsidR="00E14F67"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服务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采购。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（八）资格审查方式：资格后审。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（九）标段（包别）划分：本项目共1个标段。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（十）中标人数量（暂定）：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中标人数量</w:t>
      </w:r>
      <w:r w:rsidR="00336A55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1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名。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（十一）合同期限：</w:t>
      </w:r>
      <w:r w:rsidR="00F946E2">
        <w:rPr>
          <w:rFonts w:ascii="彩虹粗仿宋" w:eastAsia="彩虹粗仿宋" w:hAnsi="微软雅黑" w:hint="eastAsia"/>
          <w:color w:val="000000"/>
          <w:sz w:val="33"/>
          <w:szCs w:val="33"/>
        </w:rPr>
        <w:t>8</w:t>
      </w:r>
      <w:bookmarkStart w:id="0" w:name="_GoBack"/>
      <w:bookmarkEnd w:id="0"/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年。</w:t>
      </w:r>
    </w:p>
    <w:p w:rsidR="002B248A" w:rsidRDefault="002B248A"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说明：此概况仅为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市场调研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参考，最终以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公开招标公告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为准。</w:t>
      </w:r>
    </w:p>
    <w:sectPr w:rsidR="002B2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881" w:rsidRDefault="00035881" w:rsidP="00E14F67">
      <w:r>
        <w:separator/>
      </w:r>
    </w:p>
  </w:endnote>
  <w:endnote w:type="continuationSeparator" w:id="0">
    <w:p w:rsidR="00035881" w:rsidRDefault="00035881" w:rsidP="00E1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881" w:rsidRDefault="00035881" w:rsidP="00E14F67">
      <w:r>
        <w:separator/>
      </w:r>
    </w:p>
  </w:footnote>
  <w:footnote w:type="continuationSeparator" w:id="0">
    <w:p w:rsidR="00035881" w:rsidRDefault="00035881" w:rsidP="00E14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888"/>
    <w:rsid w:val="00035881"/>
    <w:rsid w:val="000E5DC8"/>
    <w:rsid w:val="00172473"/>
    <w:rsid w:val="00203EB5"/>
    <w:rsid w:val="002B248A"/>
    <w:rsid w:val="00336A55"/>
    <w:rsid w:val="005436C1"/>
    <w:rsid w:val="005707A6"/>
    <w:rsid w:val="00606B5B"/>
    <w:rsid w:val="00700947"/>
    <w:rsid w:val="008962A7"/>
    <w:rsid w:val="008A7911"/>
    <w:rsid w:val="00924349"/>
    <w:rsid w:val="009F18B4"/>
    <w:rsid w:val="00A56C79"/>
    <w:rsid w:val="00B50888"/>
    <w:rsid w:val="00B82907"/>
    <w:rsid w:val="00CE5C94"/>
    <w:rsid w:val="00E14F67"/>
    <w:rsid w:val="00F02A15"/>
    <w:rsid w:val="00F76B11"/>
    <w:rsid w:val="00F9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50</Words>
  <Characters>288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徐亚东</dc:creator>
  <cp:keywords/>
  <dc:description/>
  <cp:lastModifiedBy>徐亚东</cp:lastModifiedBy>
  <cp:revision>16</cp:revision>
  <dcterms:created xsi:type="dcterms:W3CDTF">2024-12-26T03:21:00Z</dcterms:created>
  <dcterms:modified xsi:type="dcterms:W3CDTF">2025-10-17T08:20:00Z</dcterms:modified>
</cp:coreProperties>
</file>