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53C67" w:rsidRDefault="00053C67"/>
    <w:p w:rsidR="00053C67" w:rsidRDefault="000C1051">
      <w:pPr>
        <w:jc w:val="center"/>
        <w:rPr>
          <w:rFonts w:ascii="彩虹小标宋" w:eastAsia="彩虹小标宋"/>
          <w:b/>
          <w:sz w:val="44"/>
          <w:szCs w:val="44"/>
        </w:rPr>
      </w:pPr>
      <w:r>
        <w:rPr>
          <w:rFonts w:ascii="彩虹小标宋" w:eastAsia="彩虹小标宋" w:hint="eastAsia"/>
          <w:b/>
          <w:sz w:val="44"/>
          <w:szCs w:val="44"/>
        </w:rPr>
        <w:t>采购参与意向反馈函</w:t>
      </w:r>
    </w:p>
    <w:p w:rsidR="00053C67" w:rsidRDefault="00053C67">
      <w:pPr>
        <w:jc w:val="center"/>
        <w:rPr>
          <w:b/>
          <w:sz w:val="32"/>
        </w:rPr>
      </w:pPr>
    </w:p>
    <w:p w:rsidR="00053C67" w:rsidRDefault="00053C67">
      <w:pPr>
        <w:jc w:val="center"/>
        <w:rPr>
          <w:b/>
          <w:sz w:val="32"/>
        </w:rPr>
      </w:pPr>
    </w:p>
    <w:p w:rsidR="00053C67" w:rsidRDefault="000C1051">
      <w:pPr>
        <w:rPr>
          <w:rFonts w:ascii="楷体_GB2312" w:eastAsia="楷体_GB2312"/>
          <w:b/>
          <w:bCs/>
          <w:sz w:val="28"/>
        </w:rPr>
      </w:pPr>
      <w:r>
        <w:rPr>
          <w:rFonts w:ascii="楷体_GB2312" w:eastAsia="楷体_GB2312" w:hint="eastAsia"/>
          <w:b/>
          <w:bCs/>
          <w:sz w:val="28"/>
        </w:rPr>
        <w:t>致：中国建设银行股份有限公司新乡分行</w:t>
      </w:r>
    </w:p>
    <w:p w:rsidR="00053C67" w:rsidRDefault="000C1051">
      <w:pPr>
        <w:pStyle w:val="3"/>
      </w:pPr>
      <w:r>
        <w:rPr>
          <w:rFonts w:hint="eastAsia"/>
        </w:rPr>
        <w:t>经研究，我司愿意参与</w:t>
      </w:r>
      <w:r>
        <w:rPr>
          <w:rFonts w:hint="eastAsia"/>
          <w:b/>
        </w:rPr>
        <w:t>贵行</w:t>
      </w:r>
      <w:r w:rsidRPr="00492ABE">
        <w:rPr>
          <w:rFonts w:ascii="宋体" w:eastAsia="宋体" w:hAnsi="宋体" w:cs="宋体" w:hint="eastAsia"/>
          <w:b/>
          <w:bCs/>
          <w:szCs w:val="28"/>
          <w:u w:val="single"/>
        </w:rPr>
        <w:t>新乡分行</w:t>
      </w:r>
      <w:r w:rsidRPr="00492ABE">
        <w:rPr>
          <w:rFonts w:ascii="宋体" w:eastAsia="宋体" w:hAnsi="宋体" w:cs="宋体" w:hint="eastAsia"/>
          <w:b/>
          <w:bCs/>
          <w:szCs w:val="28"/>
          <w:u w:val="single"/>
        </w:rPr>
        <w:t>本部职工食堂</w:t>
      </w:r>
      <w:r w:rsidRPr="00492ABE">
        <w:rPr>
          <w:rFonts w:ascii="宋体" w:eastAsia="宋体" w:hAnsi="宋体" w:cs="宋体" w:hint="eastAsia"/>
          <w:b/>
          <w:szCs w:val="28"/>
          <w:u w:val="single"/>
        </w:rPr>
        <w:t>餐饮服务</w:t>
      </w:r>
      <w:r w:rsidRPr="00492ABE">
        <w:rPr>
          <w:rFonts w:ascii="宋体" w:eastAsia="宋体" w:hAnsi="宋体" w:cs="宋体" w:hint="eastAsia"/>
          <w:b/>
          <w:szCs w:val="28"/>
          <w:u w:val="single"/>
        </w:rPr>
        <w:t>项目</w:t>
      </w:r>
      <w:r w:rsidRPr="00492ABE">
        <w:rPr>
          <w:rFonts w:ascii="宋体" w:eastAsia="宋体" w:hAnsi="宋体" w:cs="宋体" w:hint="eastAsia"/>
          <w:b/>
          <w:szCs w:val="28"/>
          <w:u w:val="single"/>
        </w:rPr>
        <w:t>，</w:t>
      </w:r>
      <w:r>
        <w:rPr>
          <w:rFonts w:hint="eastAsia"/>
        </w:rPr>
        <w:t>并完全理解和符合贵行的采购需求。</w:t>
      </w:r>
      <w:bookmarkStart w:id="0" w:name="_GoBack"/>
      <w:bookmarkEnd w:id="0"/>
    </w:p>
    <w:p w:rsidR="00053C67" w:rsidRDefault="000C1051">
      <w:pPr>
        <w:pStyle w:val="3"/>
      </w:pPr>
      <w:r>
        <w:rPr>
          <w:rFonts w:hint="eastAsia"/>
        </w:rPr>
        <w:t>一旦收到贵行的采购邀请函，我司保证按要求参加采购相关工作；若无正当理由退出，干扰采购秩序，我司同意接受贵行的禁用处理。</w:t>
      </w:r>
    </w:p>
    <w:p w:rsidR="00053C67" w:rsidRDefault="000C1051">
      <w:pPr>
        <w:pStyle w:val="3"/>
      </w:pPr>
      <w:r>
        <w:rPr>
          <w:rFonts w:hint="eastAsia"/>
        </w:rPr>
        <w:t>涉及本项目的业务往来，请使用我公司以下地址及联系方式：</w:t>
      </w:r>
    </w:p>
    <w:p w:rsidR="00053C67" w:rsidRDefault="00053C67">
      <w:pPr>
        <w:pStyle w:val="3"/>
      </w:pPr>
    </w:p>
    <w:p w:rsidR="00053C67" w:rsidRDefault="000C1051">
      <w:pPr>
        <w:pStyle w:val="3"/>
      </w:pPr>
      <w:r>
        <w:rPr>
          <w:rFonts w:hint="eastAsia"/>
        </w:rPr>
        <w:t xml:space="preserve">          </w:t>
      </w:r>
      <w:r>
        <w:rPr>
          <w:rFonts w:hint="eastAsia"/>
        </w:rPr>
        <w:t>公司名称（全称）：</w:t>
      </w:r>
      <w:r>
        <w:rPr>
          <w:rFonts w:hint="eastAsia"/>
        </w:rPr>
        <w:t>___</w:t>
      </w:r>
      <w:r>
        <w:rPr>
          <w:rFonts w:hint="eastAsia"/>
          <w:u w:val="single"/>
        </w:rPr>
        <w:t xml:space="preserve">       _</w:t>
      </w:r>
      <w:r>
        <w:rPr>
          <w:rFonts w:hint="eastAsia"/>
        </w:rPr>
        <w:t>_____</w:t>
      </w:r>
    </w:p>
    <w:p w:rsidR="00053C67" w:rsidRDefault="000C1051">
      <w:pPr>
        <w:pStyle w:val="3"/>
      </w:pPr>
      <w:r>
        <w:rPr>
          <w:rFonts w:hint="eastAsia"/>
        </w:rPr>
        <w:t xml:space="preserve">          </w:t>
      </w:r>
      <w:r>
        <w:rPr>
          <w:rFonts w:hint="eastAsia"/>
        </w:rPr>
        <w:t>法定代表人姓名：</w:t>
      </w:r>
      <w:r>
        <w:rPr>
          <w:rFonts w:hint="eastAsia"/>
        </w:rPr>
        <w:t>___________________</w:t>
      </w:r>
    </w:p>
    <w:p w:rsidR="00053C67" w:rsidRDefault="000C1051">
      <w:pPr>
        <w:pStyle w:val="3"/>
      </w:pPr>
      <w:r>
        <w:rPr>
          <w:rFonts w:hint="eastAsia"/>
        </w:rPr>
        <w:t xml:space="preserve">          </w:t>
      </w:r>
      <w:r>
        <w:rPr>
          <w:rFonts w:hint="eastAsia"/>
        </w:rPr>
        <w:t>联系人姓名、职务：</w:t>
      </w:r>
      <w:r>
        <w:rPr>
          <w:rFonts w:hint="eastAsia"/>
        </w:rPr>
        <w:t>_________________</w:t>
      </w:r>
    </w:p>
    <w:p w:rsidR="00053C67" w:rsidRDefault="000C1051">
      <w:pPr>
        <w:pStyle w:val="3"/>
      </w:pPr>
      <w:r>
        <w:rPr>
          <w:rFonts w:hint="eastAsia"/>
        </w:rPr>
        <w:t xml:space="preserve">          </w:t>
      </w:r>
      <w:r>
        <w:rPr>
          <w:rFonts w:hint="eastAsia"/>
        </w:rPr>
        <w:t>联系人手机号码：</w:t>
      </w:r>
      <w:r>
        <w:rPr>
          <w:rFonts w:hint="eastAsia"/>
        </w:rPr>
        <w:t xml:space="preserve">___________________      </w:t>
      </w:r>
    </w:p>
    <w:p w:rsidR="00053C67" w:rsidRDefault="000C1051">
      <w:pPr>
        <w:pStyle w:val="3"/>
      </w:pPr>
      <w:r>
        <w:rPr>
          <w:rFonts w:hint="eastAsia"/>
        </w:rPr>
        <w:t xml:space="preserve">          </w:t>
      </w:r>
      <w:r>
        <w:rPr>
          <w:rFonts w:hint="eastAsia"/>
        </w:rPr>
        <w:t>联系人</w:t>
      </w:r>
      <w:r>
        <w:rPr>
          <w:rFonts w:hint="eastAsia"/>
        </w:rPr>
        <w:t>E-mail:___________________</w:t>
      </w:r>
    </w:p>
    <w:p w:rsidR="00053C67" w:rsidRDefault="000C1051">
      <w:pPr>
        <w:pStyle w:val="3"/>
      </w:pPr>
      <w:r>
        <w:rPr>
          <w:rFonts w:hint="eastAsia"/>
        </w:rPr>
        <w:t xml:space="preserve">          </w:t>
      </w:r>
      <w:r>
        <w:rPr>
          <w:rFonts w:hint="eastAsia"/>
        </w:rPr>
        <w:t>备用联系人姓名、职务：</w:t>
      </w:r>
      <w:r>
        <w:rPr>
          <w:rFonts w:hint="eastAsia"/>
        </w:rPr>
        <w:t>_________________</w:t>
      </w:r>
    </w:p>
    <w:p w:rsidR="00053C67" w:rsidRDefault="000C1051">
      <w:pPr>
        <w:pStyle w:val="3"/>
      </w:pPr>
      <w:r>
        <w:rPr>
          <w:rFonts w:hint="eastAsia"/>
        </w:rPr>
        <w:t xml:space="preserve">          </w:t>
      </w:r>
      <w:r>
        <w:rPr>
          <w:rFonts w:hint="eastAsia"/>
        </w:rPr>
        <w:t>备用联系人手机号码：</w:t>
      </w:r>
      <w:r>
        <w:rPr>
          <w:rFonts w:hint="eastAsia"/>
        </w:rPr>
        <w:t xml:space="preserve">___________________      </w:t>
      </w:r>
    </w:p>
    <w:p w:rsidR="00053C67" w:rsidRDefault="00053C67">
      <w:pPr>
        <w:pStyle w:val="3"/>
      </w:pPr>
    </w:p>
    <w:p w:rsidR="00053C67" w:rsidRDefault="00053C67">
      <w:pPr>
        <w:pStyle w:val="3"/>
      </w:pPr>
    </w:p>
    <w:p w:rsidR="00053C67" w:rsidRDefault="000C1051" w:rsidP="00492ABE">
      <w:pPr>
        <w:pStyle w:val="3"/>
        <w:ind w:right="560" w:firstLineChars="1597" w:firstLine="4472"/>
      </w:pPr>
      <w:r>
        <w:rPr>
          <w:rFonts w:hint="eastAsia"/>
        </w:rPr>
        <w:t>法定代表人签字或签章：</w:t>
      </w:r>
    </w:p>
    <w:p w:rsidR="00053C67" w:rsidRDefault="000C1051">
      <w:pPr>
        <w:pStyle w:val="3"/>
        <w:wordWrap w:val="0"/>
        <w:ind w:right="560" w:firstLineChars="1750" w:firstLine="4900"/>
      </w:pPr>
      <w:r>
        <w:rPr>
          <w:rFonts w:hint="eastAsia"/>
        </w:rPr>
        <w:t>供应商名称（公章）</w:t>
      </w:r>
    </w:p>
    <w:p w:rsidR="00053C67" w:rsidRDefault="000C1051">
      <w:pPr>
        <w:wordWrap w:val="0"/>
        <w:spacing w:line="300" w:lineRule="auto"/>
        <w:ind w:right="600"/>
        <w:jc w:val="right"/>
        <w:rPr>
          <w:rFonts w:ascii="楷体_GB2312" w:eastAsia="楷体_GB2312"/>
          <w:sz w:val="28"/>
        </w:rPr>
      </w:pPr>
      <w:r>
        <w:rPr>
          <w:rFonts w:ascii="楷体_GB2312" w:eastAsia="楷体_GB2312" w:hint="eastAsia"/>
          <w:sz w:val="30"/>
          <w:szCs w:val="30"/>
        </w:rPr>
        <w:t>______</w:t>
      </w:r>
      <w:r>
        <w:rPr>
          <w:rFonts w:ascii="楷体_GB2312" w:eastAsia="楷体_GB2312" w:hint="eastAsia"/>
          <w:sz w:val="30"/>
          <w:szCs w:val="30"/>
        </w:rPr>
        <w:t>年</w:t>
      </w:r>
      <w:r>
        <w:rPr>
          <w:rFonts w:ascii="楷体_GB2312" w:eastAsia="楷体_GB2312" w:hint="eastAsia"/>
          <w:sz w:val="30"/>
          <w:szCs w:val="30"/>
        </w:rPr>
        <w:t>____</w:t>
      </w:r>
      <w:r>
        <w:rPr>
          <w:rFonts w:ascii="楷体_GB2312" w:eastAsia="楷体_GB2312" w:hint="eastAsia"/>
          <w:sz w:val="30"/>
          <w:szCs w:val="30"/>
        </w:rPr>
        <w:t>月</w:t>
      </w:r>
      <w:r>
        <w:rPr>
          <w:rFonts w:ascii="楷体_GB2312" w:eastAsia="楷体_GB2312" w:hint="eastAsia"/>
          <w:sz w:val="30"/>
          <w:szCs w:val="30"/>
        </w:rPr>
        <w:t>____</w:t>
      </w:r>
      <w:r>
        <w:rPr>
          <w:rFonts w:ascii="楷体_GB2312" w:eastAsia="楷体_GB2312" w:hint="eastAsia"/>
          <w:sz w:val="30"/>
          <w:szCs w:val="30"/>
        </w:rPr>
        <w:t>日</w:t>
      </w:r>
      <w:r>
        <w:rPr>
          <w:rFonts w:ascii="楷体_GB2312" w:eastAsia="楷体_GB2312" w:hint="eastAsia"/>
          <w:sz w:val="30"/>
          <w:szCs w:val="30"/>
        </w:rPr>
        <w:t xml:space="preserve">    </w:t>
      </w:r>
    </w:p>
    <w:p w:rsidR="00053C67" w:rsidRDefault="000C1051">
      <w:pPr>
        <w:rPr>
          <w:rFonts w:ascii="彩虹小标宋" w:eastAsia="彩虹小标宋"/>
          <w:b/>
          <w:sz w:val="44"/>
          <w:szCs w:val="44"/>
        </w:rPr>
      </w:pPr>
      <w:r>
        <w:br w:type="page"/>
      </w:r>
    </w:p>
    <w:p w:rsidR="00053C67" w:rsidRDefault="000C1051">
      <w:pPr>
        <w:jc w:val="center"/>
        <w:rPr>
          <w:rFonts w:ascii="彩虹粗仿宋" w:eastAsia="彩虹粗仿宋" w:hAnsi="宋体" w:cstheme="minorBidi"/>
          <w:sz w:val="32"/>
          <w:szCs w:val="24"/>
        </w:rPr>
      </w:pPr>
      <w:r>
        <w:rPr>
          <w:rFonts w:ascii="彩虹小标宋" w:eastAsia="彩虹小标宋" w:hint="eastAsia"/>
          <w:b/>
          <w:sz w:val="44"/>
          <w:szCs w:val="44"/>
        </w:rPr>
        <w:lastRenderedPageBreak/>
        <w:t>供应商廉洁自律承诺书</w:t>
      </w:r>
    </w:p>
    <w:p w:rsidR="00053C67" w:rsidRDefault="000C1051">
      <w:pPr>
        <w:spacing w:line="600" w:lineRule="exact"/>
        <w:rPr>
          <w:rFonts w:ascii="彩虹粗仿宋" w:eastAsia="彩虹粗仿宋" w:hAnsi="宋体"/>
          <w:sz w:val="32"/>
          <w:szCs w:val="24"/>
        </w:rPr>
      </w:pPr>
      <w:r>
        <w:rPr>
          <w:rFonts w:ascii="彩虹粗仿宋" w:eastAsia="彩虹粗仿宋" w:hAnsi="宋体" w:hint="eastAsia"/>
          <w:sz w:val="32"/>
          <w:szCs w:val="24"/>
        </w:rPr>
        <w:t>致中国建设银行股份有限公司新乡分行：</w:t>
      </w:r>
    </w:p>
    <w:p w:rsidR="00053C67" w:rsidRDefault="000C1051">
      <w:pPr>
        <w:spacing w:line="600" w:lineRule="exact"/>
        <w:rPr>
          <w:rFonts w:ascii="Calibri" w:eastAsia="彩虹粗仿宋" w:hAnsi="Calibri" w:cs="Calibri"/>
          <w:sz w:val="32"/>
          <w:szCs w:val="24"/>
        </w:rPr>
      </w:pPr>
      <w:r>
        <w:rPr>
          <w:rFonts w:ascii="Calibri" w:eastAsia="彩虹粗仿宋" w:hAnsi="Calibri" w:cs="Calibri"/>
          <w:sz w:val="32"/>
          <w:szCs w:val="24"/>
        </w:rPr>
        <w:t xml:space="preserve">    </w:t>
      </w:r>
      <w:r>
        <w:rPr>
          <w:rFonts w:ascii="Calibri" w:eastAsia="彩虹粗仿宋" w:hAnsi="Calibri" w:cs="Calibri" w:hint="eastAsia"/>
          <w:sz w:val="32"/>
          <w:szCs w:val="24"/>
        </w:rPr>
        <w:t>我方承诺，</w:t>
      </w:r>
      <w:r>
        <w:rPr>
          <w:rFonts w:ascii="彩虹粗仿宋" w:eastAsia="彩虹粗仿宋" w:hAnsi="仿宋" w:hint="eastAsia"/>
          <w:sz w:val="32"/>
          <w:szCs w:val="32"/>
        </w:rPr>
        <w:t>在与建设银行采购业务往来过程中，自觉遵守如下禁止性规定：</w:t>
      </w:r>
    </w:p>
    <w:p w:rsidR="00053C67" w:rsidRDefault="000C1051">
      <w:pPr>
        <w:spacing w:line="600" w:lineRule="exact"/>
        <w:ind w:firstLineChars="200" w:firstLine="640"/>
        <w:rPr>
          <w:rFonts w:ascii="彩虹粗仿宋" w:eastAsia="彩虹粗仿宋" w:hAnsi="宋体" w:cstheme="minorBidi"/>
          <w:bCs/>
          <w:sz w:val="32"/>
          <w:szCs w:val="24"/>
        </w:rPr>
      </w:pPr>
      <w:r>
        <w:rPr>
          <w:rFonts w:ascii="彩虹粗仿宋" w:eastAsia="彩虹粗仿宋" w:hAnsi="宋体" w:hint="eastAsia"/>
          <w:sz w:val="32"/>
          <w:szCs w:val="24"/>
        </w:rPr>
        <w:t>1.</w:t>
      </w:r>
      <w:r>
        <w:rPr>
          <w:rFonts w:ascii="彩虹粗仿宋" w:eastAsia="彩虹粗仿宋" w:hAnsi="宋体" w:hint="eastAsia"/>
          <w:sz w:val="32"/>
          <w:szCs w:val="24"/>
        </w:rPr>
        <w:t>严禁与建设银行采购从业人员或其亲属发生不</w:t>
      </w:r>
      <w:r>
        <w:rPr>
          <w:rFonts w:ascii="彩虹粗仿宋" w:eastAsia="彩虹粗仿宋" w:hAnsi="宋体" w:hint="eastAsia"/>
          <w:bCs/>
          <w:sz w:val="32"/>
          <w:szCs w:val="24"/>
        </w:rPr>
        <w:t>正当资金往来。</w:t>
      </w:r>
    </w:p>
    <w:p w:rsidR="00053C67" w:rsidRDefault="000C1051">
      <w:pPr>
        <w:spacing w:line="600" w:lineRule="exact"/>
        <w:ind w:firstLineChars="200" w:firstLine="640"/>
        <w:rPr>
          <w:rFonts w:ascii="彩虹粗仿宋" w:eastAsia="彩虹粗仿宋" w:hAnsi="宋体"/>
          <w:sz w:val="32"/>
          <w:szCs w:val="24"/>
        </w:rPr>
      </w:pPr>
      <w:r>
        <w:rPr>
          <w:rFonts w:ascii="彩虹粗仿宋" w:eastAsia="彩虹粗仿宋" w:hAnsi="宋体" w:hint="eastAsia"/>
          <w:sz w:val="32"/>
          <w:szCs w:val="24"/>
        </w:rPr>
        <w:t>2.</w:t>
      </w:r>
      <w:r>
        <w:rPr>
          <w:rFonts w:ascii="彩虹粗仿宋" w:eastAsia="彩虹粗仿宋" w:hAnsi="宋体" w:hint="eastAsia"/>
          <w:sz w:val="32"/>
          <w:szCs w:val="24"/>
        </w:rPr>
        <w:t>严禁向建设银行采购从业人员或其亲属</w:t>
      </w:r>
      <w:r>
        <w:rPr>
          <w:rFonts w:ascii="彩虹粗仿宋" w:eastAsia="彩虹粗仿宋" w:hAnsi="宋体" w:hint="eastAsia"/>
          <w:bCs/>
          <w:sz w:val="32"/>
          <w:szCs w:val="24"/>
        </w:rPr>
        <w:t>赠送</w:t>
      </w:r>
      <w:r>
        <w:rPr>
          <w:rFonts w:ascii="彩虹粗仿宋" w:eastAsia="彩虹粗仿宋" w:hAnsi="宋体" w:hint="eastAsia"/>
          <w:sz w:val="32"/>
          <w:szCs w:val="24"/>
        </w:rPr>
        <w:t>有价证券、支付凭证、娱乐票（卡）、礼品等，或以留存、试用样品为名，变相提供好处。</w:t>
      </w:r>
    </w:p>
    <w:p w:rsidR="00053C67" w:rsidRDefault="000C1051">
      <w:pPr>
        <w:spacing w:line="600" w:lineRule="exact"/>
        <w:ind w:firstLineChars="200" w:firstLine="640"/>
        <w:rPr>
          <w:rFonts w:ascii="彩虹粗仿宋" w:eastAsia="彩虹粗仿宋" w:hAnsi="宋体"/>
          <w:sz w:val="32"/>
          <w:szCs w:val="24"/>
        </w:rPr>
      </w:pPr>
      <w:r>
        <w:rPr>
          <w:rFonts w:ascii="彩虹粗仿宋" w:eastAsia="彩虹粗仿宋" w:hAnsi="宋体" w:hint="eastAsia"/>
          <w:sz w:val="32"/>
          <w:szCs w:val="24"/>
        </w:rPr>
        <w:t>3.</w:t>
      </w:r>
      <w:r>
        <w:rPr>
          <w:rFonts w:ascii="彩虹粗仿宋" w:eastAsia="彩虹粗仿宋" w:hAnsi="宋体" w:hint="eastAsia"/>
          <w:sz w:val="32"/>
          <w:szCs w:val="24"/>
        </w:rPr>
        <w:t>严禁向建设银行采购从业人员或其亲属提供宴请、住宿、度假、旅游、文体娱乐等服务。</w:t>
      </w:r>
    </w:p>
    <w:p w:rsidR="00053C67" w:rsidRDefault="000C1051">
      <w:pPr>
        <w:spacing w:line="600" w:lineRule="exact"/>
        <w:ind w:firstLineChars="200" w:firstLine="640"/>
        <w:rPr>
          <w:rFonts w:ascii="彩虹粗仿宋" w:eastAsia="彩虹粗仿宋" w:hAnsi="宋体"/>
          <w:sz w:val="32"/>
          <w:szCs w:val="24"/>
        </w:rPr>
      </w:pPr>
      <w:r>
        <w:rPr>
          <w:rFonts w:ascii="彩虹粗仿宋" w:eastAsia="彩虹粗仿宋" w:hAnsi="宋体" w:hint="eastAsia"/>
          <w:sz w:val="32"/>
          <w:szCs w:val="24"/>
        </w:rPr>
        <w:t>4.</w:t>
      </w:r>
      <w:r>
        <w:rPr>
          <w:rFonts w:ascii="彩虹粗仿宋" w:eastAsia="彩虹粗仿宋" w:hAnsi="宋体" w:hint="eastAsia"/>
          <w:sz w:val="32"/>
          <w:szCs w:val="24"/>
        </w:rPr>
        <w:t>严禁向建设银行采购从业人员或其亲属出借钱款、房</w:t>
      </w:r>
      <w:r>
        <w:rPr>
          <w:rFonts w:ascii="彩虹粗仿宋" w:eastAsia="彩虹粗仿宋" w:hAnsi="宋体" w:hint="eastAsia"/>
          <w:bCs/>
          <w:sz w:val="32"/>
          <w:szCs w:val="24"/>
        </w:rPr>
        <w:t>屋、车辆</w:t>
      </w:r>
      <w:r>
        <w:rPr>
          <w:rFonts w:ascii="彩虹粗仿宋" w:eastAsia="彩虹粗仿宋" w:hAnsi="宋体" w:hint="eastAsia"/>
          <w:sz w:val="32"/>
          <w:szCs w:val="24"/>
        </w:rPr>
        <w:t>等，或出售明显低于市场价格的商品。</w:t>
      </w:r>
    </w:p>
    <w:p w:rsidR="00053C67" w:rsidRDefault="000C1051">
      <w:pPr>
        <w:spacing w:line="600" w:lineRule="exact"/>
        <w:ind w:firstLineChars="200" w:firstLine="640"/>
        <w:rPr>
          <w:rFonts w:ascii="彩虹粗仿宋" w:eastAsia="彩虹粗仿宋" w:hAnsi="宋体"/>
          <w:sz w:val="32"/>
          <w:szCs w:val="24"/>
        </w:rPr>
      </w:pPr>
      <w:r>
        <w:rPr>
          <w:rFonts w:ascii="彩虹粗仿宋" w:eastAsia="彩虹粗仿宋" w:hAnsi="宋体" w:hint="eastAsia"/>
          <w:sz w:val="32"/>
          <w:szCs w:val="24"/>
        </w:rPr>
        <w:t>5.</w:t>
      </w:r>
      <w:r>
        <w:rPr>
          <w:rFonts w:ascii="彩虹粗仿宋" w:eastAsia="彩虹粗仿宋" w:hAnsi="宋体" w:hint="eastAsia"/>
          <w:sz w:val="32"/>
          <w:szCs w:val="24"/>
        </w:rPr>
        <w:t>严禁为建设银行采购从业人员或其亲属报销或支付（代垫）应由个人承担的费用，包括但不限于住宅装修、婚丧嫁娶、商品购买等。</w:t>
      </w:r>
    </w:p>
    <w:p w:rsidR="00053C67" w:rsidRDefault="000C1051">
      <w:pPr>
        <w:spacing w:line="600" w:lineRule="exact"/>
        <w:ind w:firstLineChars="200" w:firstLine="640"/>
        <w:rPr>
          <w:rFonts w:ascii="彩虹粗仿宋" w:eastAsia="彩虹粗仿宋" w:hAnsi="宋体"/>
          <w:sz w:val="32"/>
          <w:szCs w:val="24"/>
        </w:rPr>
      </w:pPr>
      <w:r>
        <w:rPr>
          <w:rFonts w:ascii="彩虹粗仿宋" w:eastAsia="彩虹粗仿宋" w:hAnsi="宋体" w:hint="eastAsia"/>
          <w:sz w:val="32"/>
          <w:szCs w:val="24"/>
        </w:rPr>
        <w:t>6.</w:t>
      </w:r>
      <w:r>
        <w:rPr>
          <w:rFonts w:ascii="彩虹粗仿宋" w:eastAsia="彩虹粗仿宋" w:hAnsi="宋体" w:hint="eastAsia"/>
          <w:sz w:val="32"/>
          <w:szCs w:val="24"/>
        </w:rPr>
        <w:t>严禁为建设银行采购从业人员或亲属上学、就业、经商、出国等提供帮助。</w:t>
      </w:r>
    </w:p>
    <w:p w:rsidR="00053C67" w:rsidRDefault="000C1051">
      <w:pPr>
        <w:spacing w:line="600" w:lineRule="exact"/>
        <w:ind w:firstLineChars="200" w:firstLine="640"/>
        <w:rPr>
          <w:rFonts w:ascii="彩虹粗仿宋" w:eastAsia="彩虹粗仿宋" w:hAnsi="宋体"/>
          <w:bCs/>
          <w:sz w:val="32"/>
          <w:szCs w:val="24"/>
        </w:rPr>
      </w:pPr>
      <w:r>
        <w:rPr>
          <w:rFonts w:ascii="彩虹粗仿宋" w:eastAsia="彩虹粗仿宋" w:hAnsi="宋体" w:hint="eastAsia"/>
          <w:sz w:val="32"/>
          <w:szCs w:val="24"/>
        </w:rPr>
        <w:t>7.</w:t>
      </w:r>
      <w:r>
        <w:rPr>
          <w:rFonts w:ascii="彩虹粗仿宋" w:eastAsia="彩虹粗仿宋" w:hAnsi="宋体" w:hint="eastAsia"/>
          <w:sz w:val="32"/>
          <w:szCs w:val="24"/>
        </w:rPr>
        <w:t>严禁向建设银行采购从业人员或其亲属违规提供</w:t>
      </w:r>
      <w:r>
        <w:rPr>
          <w:rFonts w:ascii="彩虹粗仿宋" w:eastAsia="彩虹粗仿宋" w:hAnsi="宋体" w:hint="eastAsia"/>
          <w:bCs/>
          <w:sz w:val="32"/>
          <w:szCs w:val="24"/>
        </w:rPr>
        <w:t>兼职取酬、有偿中介服务的岗位，或违规提供股份、期权和内幕消息。</w:t>
      </w:r>
    </w:p>
    <w:p w:rsidR="00053C67" w:rsidRDefault="000C1051">
      <w:pPr>
        <w:spacing w:line="600" w:lineRule="exact"/>
        <w:ind w:firstLineChars="200" w:firstLine="640"/>
        <w:rPr>
          <w:rFonts w:ascii="彩虹粗仿宋" w:eastAsia="彩虹粗仿宋" w:hAnsi="宋体"/>
          <w:sz w:val="32"/>
          <w:szCs w:val="24"/>
        </w:rPr>
      </w:pPr>
      <w:r>
        <w:rPr>
          <w:rFonts w:ascii="彩虹粗仿宋" w:eastAsia="彩虹粗仿宋" w:hAnsi="宋体" w:hint="eastAsia"/>
          <w:sz w:val="32"/>
          <w:szCs w:val="24"/>
        </w:rPr>
        <w:t>8.</w:t>
      </w:r>
      <w:r>
        <w:rPr>
          <w:rFonts w:ascii="彩虹粗仿宋" w:eastAsia="彩虹粗仿宋" w:hAnsi="宋体" w:hint="eastAsia"/>
          <w:sz w:val="32"/>
          <w:szCs w:val="24"/>
        </w:rPr>
        <w:t>严禁在采购环节（包括调查、检查、调研、投诉质疑等）中提供虚假的资质证书、财务报表、合同案例等材料。</w:t>
      </w:r>
    </w:p>
    <w:p w:rsidR="00053C67" w:rsidRDefault="000C1051">
      <w:pPr>
        <w:spacing w:line="600" w:lineRule="exact"/>
        <w:ind w:firstLineChars="200" w:firstLine="640"/>
        <w:rPr>
          <w:rFonts w:ascii="彩虹粗仿宋" w:eastAsia="彩虹粗仿宋" w:hAnsi="宋体"/>
          <w:sz w:val="32"/>
          <w:szCs w:val="24"/>
        </w:rPr>
      </w:pPr>
      <w:r>
        <w:rPr>
          <w:rFonts w:ascii="彩虹粗仿宋" w:eastAsia="彩虹粗仿宋" w:hAnsi="宋体" w:hint="eastAsia"/>
          <w:sz w:val="32"/>
          <w:szCs w:val="24"/>
        </w:rPr>
        <w:t>9.</w:t>
      </w:r>
      <w:r>
        <w:rPr>
          <w:rFonts w:ascii="彩虹粗仿宋" w:eastAsia="彩虹粗仿宋" w:hAnsi="宋体" w:hint="eastAsia"/>
          <w:sz w:val="32"/>
          <w:szCs w:val="24"/>
        </w:rPr>
        <w:t>严禁泄露采购过程中知悉的建设银行及其客户、有关单位和个人尚未公开的信息。</w:t>
      </w:r>
    </w:p>
    <w:p w:rsidR="00053C67" w:rsidRDefault="000C1051">
      <w:pPr>
        <w:spacing w:line="600" w:lineRule="exact"/>
        <w:ind w:firstLineChars="200" w:firstLine="640"/>
        <w:rPr>
          <w:rFonts w:ascii="彩虹粗仿宋" w:eastAsia="彩虹粗仿宋" w:hAnsi="宋体"/>
          <w:sz w:val="32"/>
          <w:szCs w:val="24"/>
        </w:rPr>
      </w:pPr>
      <w:r>
        <w:rPr>
          <w:rFonts w:ascii="彩虹粗仿宋" w:eastAsia="彩虹粗仿宋" w:hAnsi="宋体" w:hint="eastAsia"/>
          <w:sz w:val="32"/>
          <w:szCs w:val="24"/>
        </w:rPr>
        <w:t>10.</w:t>
      </w:r>
      <w:r>
        <w:rPr>
          <w:rFonts w:ascii="彩虹粗仿宋" w:eastAsia="彩虹粗仿宋" w:hAnsi="宋体" w:hint="eastAsia"/>
          <w:sz w:val="32"/>
          <w:szCs w:val="24"/>
        </w:rPr>
        <w:t>严禁</w:t>
      </w:r>
      <w:r>
        <w:rPr>
          <w:rFonts w:ascii="彩虹粗仿宋" w:eastAsia="彩虹粗仿宋" w:hAnsi="宋体" w:hint="eastAsia"/>
          <w:bCs/>
          <w:sz w:val="32"/>
          <w:szCs w:val="24"/>
        </w:rPr>
        <w:t>围标串标建设银行</w:t>
      </w:r>
      <w:r>
        <w:rPr>
          <w:rFonts w:ascii="彩虹粗仿宋" w:eastAsia="彩虹粗仿宋" w:hAnsi="宋体" w:hint="eastAsia"/>
          <w:bCs/>
          <w:sz w:val="32"/>
          <w:szCs w:val="24"/>
        </w:rPr>
        <w:t>采购项目；</w:t>
      </w:r>
      <w:r>
        <w:rPr>
          <w:rFonts w:ascii="彩虹粗仿宋" w:eastAsia="彩虹粗仿宋" w:hAnsi="宋体" w:hint="eastAsia"/>
          <w:sz w:val="32"/>
          <w:szCs w:val="24"/>
        </w:rPr>
        <w:t>严禁采取诋毁竞争对手、散布虚假消息、捏造不实信息等不正当手段排挤其他供应商或扰乱</w:t>
      </w:r>
      <w:r>
        <w:rPr>
          <w:rFonts w:ascii="彩虹粗仿宋" w:eastAsia="彩虹粗仿宋" w:hAnsi="宋体" w:hint="eastAsia"/>
          <w:sz w:val="32"/>
          <w:szCs w:val="24"/>
        </w:rPr>
        <w:lastRenderedPageBreak/>
        <w:t>采购秩序。</w:t>
      </w:r>
    </w:p>
    <w:p w:rsidR="00053C67" w:rsidRDefault="000C1051">
      <w:pPr>
        <w:spacing w:line="600" w:lineRule="exact"/>
        <w:ind w:firstLineChars="200" w:firstLine="640"/>
        <w:rPr>
          <w:rFonts w:ascii="彩虹粗仿宋" w:eastAsia="彩虹粗仿宋" w:hAnsi="宋体"/>
          <w:sz w:val="32"/>
          <w:szCs w:val="24"/>
        </w:rPr>
      </w:pPr>
      <w:r>
        <w:rPr>
          <w:rFonts w:ascii="彩虹粗仿宋" w:eastAsia="彩虹粗仿宋" w:hAnsi="宋体" w:hint="eastAsia"/>
          <w:sz w:val="32"/>
          <w:szCs w:val="24"/>
        </w:rPr>
        <w:t>11.</w:t>
      </w:r>
      <w:r>
        <w:rPr>
          <w:rFonts w:ascii="彩虹粗仿宋" w:eastAsia="彩虹粗仿宋" w:hAnsi="宋体" w:hint="eastAsia"/>
          <w:sz w:val="32"/>
          <w:szCs w:val="24"/>
        </w:rPr>
        <w:t>严禁提供合同约定外的商品、虚假供货、违规换货等。</w:t>
      </w:r>
    </w:p>
    <w:p w:rsidR="00053C67" w:rsidRDefault="000C1051">
      <w:pPr>
        <w:spacing w:line="600" w:lineRule="exact"/>
        <w:ind w:firstLineChars="200" w:firstLine="640"/>
        <w:rPr>
          <w:rFonts w:ascii="彩虹粗仿宋" w:eastAsia="彩虹粗仿宋" w:hAnsi="宋体"/>
          <w:sz w:val="32"/>
          <w:szCs w:val="24"/>
        </w:rPr>
      </w:pPr>
      <w:r>
        <w:rPr>
          <w:rFonts w:ascii="彩虹粗仿宋" w:eastAsia="彩虹粗仿宋" w:hAnsi="宋体" w:hint="eastAsia"/>
          <w:sz w:val="32"/>
          <w:szCs w:val="24"/>
        </w:rPr>
        <w:t>12.</w:t>
      </w:r>
      <w:r>
        <w:rPr>
          <w:rFonts w:ascii="彩虹粗仿宋" w:eastAsia="彩虹粗仿宋" w:hAnsi="宋体" w:hint="eastAsia"/>
          <w:sz w:val="32"/>
          <w:szCs w:val="24"/>
        </w:rPr>
        <w:t>严禁与建设银行员工串通操纵采购，谋取不正当利益。</w:t>
      </w:r>
    </w:p>
    <w:p w:rsidR="00053C67" w:rsidRDefault="000C1051">
      <w:pPr>
        <w:spacing w:line="360" w:lineRule="auto"/>
        <w:ind w:firstLineChars="200" w:firstLine="640"/>
        <w:rPr>
          <w:rFonts w:ascii="彩虹粗仿宋" w:eastAsia="彩虹粗仿宋" w:hAnsi="仿宋"/>
          <w:sz w:val="32"/>
          <w:szCs w:val="32"/>
        </w:rPr>
      </w:pPr>
      <w:r>
        <w:rPr>
          <w:rFonts w:ascii="彩虹粗仿宋" w:eastAsia="彩虹粗仿宋" w:hAnsi="仿宋" w:hint="eastAsia"/>
          <w:sz w:val="32"/>
          <w:szCs w:val="32"/>
        </w:rPr>
        <w:t>若违反上述规定，我方同意：建设银行有权立即终止与我方的合作关系，并要求我方承担相应赔偿责任；如涉嫌犯罪的，建设银行有权移交司法机关追究刑事责任。</w:t>
      </w:r>
    </w:p>
    <w:p w:rsidR="00053C67" w:rsidRDefault="000C1051">
      <w:pPr>
        <w:spacing w:line="360" w:lineRule="auto"/>
        <w:ind w:firstLineChars="200" w:firstLine="640"/>
        <w:rPr>
          <w:rFonts w:ascii="彩虹粗仿宋" w:eastAsia="彩虹粗仿宋" w:hAnsi="仿宋"/>
          <w:sz w:val="32"/>
          <w:szCs w:val="32"/>
        </w:rPr>
      </w:pPr>
      <w:r>
        <w:rPr>
          <w:rFonts w:ascii="彩虹粗仿宋" w:eastAsia="彩虹粗仿宋" w:hAnsi="仿宋" w:hint="eastAsia"/>
          <w:sz w:val="32"/>
          <w:szCs w:val="32"/>
        </w:rPr>
        <w:t>此承诺书的效力在与建设银行合作期内长期有效，此承诺书经本公司签章后生效。</w:t>
      </w:r>
    </w:p>
    <w:p w:rsidR="00053C67" w:rsidRDefault="00053C67">
      <w:pPr>
        <w:spacing w:line="580" w:lineRule="exact"/>
        <w:rPr>
          <w:rFonts w:ascii="彩虹粗仿宋" w:eastAsia="彩虹粗仿宋" w:hAnsi="宋体"/>
          <w:sz w:val="32"/>
          <w:szCs w:val="24"/>
        </w:rPr>
      </w:pPr>
    </w:p>
    <w:p w:rsidR="00053C67" w:rsidRDefault="000C1051">
      <w:pPr>
        <w:spacing w:line="580" w:lineRule="exact"/>
        <w:ind w:firstLineChars="1300" w:firstLine="4160"/>
        <w:jc w:val="center"/>
        <w:rPr>
          <w:rFonts w:ascii="彩虹粗仿宋" w:eastAsia="彩虹粗仿宋" w:hAnsi="宋体"/>
          <w:sz w:val="32"/>
          <w:szCs w:val="24"/>
        </w:rPr>
      </w:pPr>
      <w:r>
        <w:rPr>
          <w:rFonts w:ascii="彩虹粗仿宋" w:eastAsia="彩虹粗仿宋" w:hAnsi="宋体" w:hint="eastAsia"/>
          <w:sz w:val="32"/>
          <w:szCs w:val="24"/>
        </w:rPr>
        <w:t>公司名称：</w:t>
      </w:r>
    </w:p>
    <w:p w:rsidR="00053C67" w:rsidRDefault="000C1051">
      <w:pPr>
        <w:spacing w:line="580" w:lineRule="exact"/>
        <w:ind w:firstLineChars="1300" w:firstLine="4160"/>
        <w:jc w:val="center"/>
        <w:rPr>
          <w:rFonts w:ascii="彩虹粗仿宋" w:eastAsia="彩虹粗仿宋" w:hAnsi="宋体"/>
          <w:sz w:val="32"/>
          <w:szCs w:val="24"/>
        </w:rPr>
      </w:pPr>
      <w:r>
        <w:rPr>
          <w:rFonts w:ascii="彩虹粗仿宋" w:eastAsia="彩虹粗仿宋" w:hAnsi="宋体" w:hint="eastAsia"/>
          <w:sz w:val="32"/>
          <w:szCs w:val="24"/>
        </w:rPr>
        <w:t>（加盖公司印章）</w:t>
      </w:r>
    </w:p>
    <w:p w:rsidR="00053C67" w:rsidRDefault="000C1051">
      <w:pPr>
        <w:spacing w:line="580" w:lineRule="exact"/>
        <w:ind w:firstLineChars="1400" w:firstLine="4480"/>
        <w:jc w:val="center"/>
        <w:rPr>
          <w:rFonts w:ascii="Calibri" w:eastAsia="彩虹粗仿宋" w:hAnsi="Calibri" w:cs="Calibri"/>
          <w:sz w:val="32"/>
          <w:szCs w:val="24"/>
        </w:rPr>
      </w:pPr>
      <w:r>
        <w:rPr>
          <w:rFonts w:ascii="彩虹粗仿宋" w:eastAsia="彩虹粗仿宋" w:hAnsi="宋体" w:hint="eastAsia"/>
          <w:sz w:val="32"/>
          <w:szCs w:val="24"/>
        </w:rPr>
        <w:t>年</w:t>
      </w:r>
      <w:r>
        <w:rPr>
          <w:rFonts w:ascii="Calibri" w:eastAsia="彩虹粗仿宋" w:hAnsi="Calibri" w:cs="Calibri"/>
          <w:sz w:val="32"/>
          <w:szCs w:val="24"/>
        </w:rPr>
        <w:t xml:space="preserve">   </w:t>
      </w:r>
      <w:r>
        <w:rPr>
          <w:rFonts w:ascii="Calibri" w:eastAsia="彩虹粗仿宋" w:hAnsi="Calibri" w:cs="Calibri" w:hint="eastAsia"/>
          <w:sz w:val="32"/>
          <w:szCs w:val="24"/>
        </w:rPr>
        <w:t>月</w:t>
      </w:r>
      <w:r>
        <w:rPr>
          <w:rFonts w:ascii="Calibri" w:eastAsia="彩虹粗仿宋" w:hAnsi="Calibri" w:cs="Calibri"/>
          <w:sz w:val="32"/>
          <w:szCs w:val="24"/>
        </w:rPr>
        <w:t xml:space="preserve">   </w:t>
      </w:r>
      <w:r>
        <w:rPr>
          <w:rFonts w:ascii="Calibri" w:eastAsia="彩虹粗仿宋" w:hAnsi="Calibri" w:cs="Calibri" w:hint="eastAsia"/>
          <w:sz w:val="32"/>
          <w:szCs w:val="24"/>
        </w:rPr>
        <w:t>日</w:t>
      </w:r>
    </w:p>
    <w:p w:rsidR="00053C67" w:rsidRDefault="00053C67">
      <w:pPr>
        <w:adjustRightInd w:val="0"/>
        <w:snapToGrid w:val="0"/>
        <w:spacing w:line="360" w:lineRule="auto"/>
        <w:rPr>
          <w:rFonts w:ascii="彩虹黑体" w:eastAsia="彩虹黑体" w:hAnsi="宋体" w:cs="黑体"/>
          <w:snapToGrid w:val="0"/>
          <w:sz w:val="32"/>
          <w:szCs w:val="32"/>
        </w:rPr>
      </w:pPr>
    </w:p>
    <w:p w:rsidR="00053C67" w:rsidRDefault="00053C67">
      <w:pPr>
        <w:adjustRightInd w:val="0"/>
        <w:snapToGrid w:val="0"/>
        <w:spacing w:line="360" w:lineRule="auto"/>
        <w:rPr>
          <w:rFonts w:ascii="彩虹黑体" w:eastAsia="彩虹黑体" w:hAnsi="宋体" w:cs="黑体"/>
          <w:snapToGrid w:val="0"/>
          <w:sz w:val="32"/>
          <w:szCs w:val="32"/>
        </w:rPr>
      </w:pPr>
    </w:p>
    <w:p w:rsidR="00053C67" w:rsidRDefault="00053C67">
      <w:pPr>
        <w:adjustRightInd w:val="0"/>
        <w:snapToGrid w:val="0"/>
        <w:spacing w:line="360" w:lineRule="auto"/>
        <w:rPr>
          <w:rFonts w:ascii="彩虹黑体" w:eastAsia="彩虹黑体" w:hAnsi="宋体" w:cs="黑体"/>
          <w:snapToGrid w:val="0"/>
          <w:sz w:val="32"/>
          <w:szCs w:val="32"/>
        </w:rPr>
      </w:pPr>
    </w:p>
    <w:p w:rsidR="00053C67" w:rsidRDefault="00053C67"/>
    <w:p w:rsidR="00053C67" w:rsidRDefault="00053C67"/>
    <w:p w:rsidR="00053C67" w:rsidRDefault="00053C67"/>
    <w:p w:rsidR="00053C67" w:rsidRDefault="00053C67"/>
    <w:p w:rsidR="00053C67" w:rsidRDefault="00053C67"/>
    <w:p w:rsidR="00053C67" w:rsidRDefault="00053C67"/>
    <w:p w:rsidR="00053C67" w:rsidRDefault="00053C67"/>
    <w:p w:rsidR="00053C67" w:rsidRDefault="00053C67"/>
    <w:p w:rsidR="00053C67" w:rsidRDefault="00053C67"/>
    <w:sectPr w:rsidR="00053C67">
      <w:footerReference w:type="even" r:id="rId7"/>
      <w:footerReference w:type="default" r:id="rId8"/>
      <w:pgSz w:w="11906" w:h="16838"/>
      <w:pgMar w:top="851" w:right="1134" w:bottom="851" w:left="1361" w:header="567" w:footer="567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C1051" w:rsidRDefault="000C1051">
      <w:r>
        <w:separator/>
      </w:r>
    </w:p>
  </w:endnote>
  <w:endnote w:type="continuationSeparator" w:id="0">
    <w:p w:rsidR="000C1051" w:rsidRDefault="000C10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宋体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彩虹小标宋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彩虹粗仿宋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altName w:val="宋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彩虹黑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C059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53C67" w:rsidRDefault="000C1051">
    <w:pPr>
      <w:pStyle w:val="a3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053C67" w:rsidRDefault="00053C67">
    <w:pPr>
      <w:pStyle w:val="a3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53C67" w:rsidRDefault="000C1051">
    <w:pPr>
      <w:pStyle w:val="a3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 w:rsidR="00492ABE">
      <w:rPr>
        <w:rStyle w:val="a5"/>
        <w:noProof/>
      </w:rPr>
      <w:t>2</w:t>
    </w:r>
    <w:r>
      <w:rPr>
        <w:rStyle w:val="a5"/>
      </w:rPr>
      <w:fldChar w:fldCharType="end"/>
    </w:r>
  </w:p>
  <w:p w:rsidR="00053C67" w:rsidRDefault="00053C67">
    <w:pPr>
      <w:pStyle w:val="a3"/>
      <w:rPr>
        <w:sz w:val="21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C1051" w:rsidRDefault="000C1051">
      <w:r>
        <w:separator/>
      </w:r>
    </w:p>
  </w:footnote>
  <w:footnote w:type="continuationSeparator" w:id="0">
    <w:p w:rsidR="000C1051" w:rsidRDefault="000C105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hideSpellingErrors/>
  <w:hideGrammaticalErrors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6C66"/>
    <w:rsid w:val="0000662A"/>
    <w:rsid w:val="00037D94"/>
    <w:rsid w:val="00051F80"/>
    <w:rsid w:val="00053C67"/>
    <w:rsid w:val="000574E2"/>
    <w:rsid w:val="000665F5"/>
    <w:rsid w:val="00067E7C"/>
    <w:rsid w:val="0007146E"/>
    <w:rsid w:val="000807EF"/>
    <w:rsid w:val="00097155"/>
    <w:rsid w:val="000A664F"/>
    <w:rsid w:val="000C1051"/>
    <w:rsid w:val="000D3AFA"/>
    <w:rsid w:val="000E2155"/>
    <w:rsid w:val="00176D8A"/>
    <w:rsid w:val="001779F1"/>
    <w:rsid w:val="001955CD"/>
    <w:rsid w:val="001972FD"/>
    <w:rsid w:val="001B4B4F"/>
    <w:rsid w:val="001C5131"/>
    <w:rsid w:val="001D4A25"/>
    <w:rsid w:val="001F3E2A"/>
    <w:rsid w:val="001F62F0"/>
    <w:rsid w:val="00205ECA"/>
    <w:rsid w:val="00205FE3"/>
    <w:rsid w:val="00212237"/>
    <w:rsid w:val="00217E55"/>
    <w:rsid w:val="00233845"/>
    <w:rsid w:val="002404B3"/>
    <w:rsid w:val="00246E14"/>
    <w:rsid w:val="00285C67"/>
    <w:rsid w:val="0029157C"/>
    <w:rsid w:val="002D3DA9"/>
    <w:rsid w:val="002D47C9"/>
    <w:rsid w:val="00332AF7"/>
    <w:rsid w:val="003339C9"/>
    <w:rsid w:val="003430CA"/>
    <w:rsid w:val="00362F05"/>
    <w:rsid w:val="00364B0B"/>
    <w:rsid w:val="00382CB8"/>
    <w:rsid w:val="003B41E4"/>
    <w:rsid w:val="003D0962"/>
    <w:rsid w:val="003D4276"/>
    <w:rsid w:val="003E1CC6"/>
    <w:rsid w:val="00417B2E"/>
    <w:rsid w:val="004323A2"/>
    <w:rsid w:val="00436E85"/>
    <w:rsid w:val="00441587"/>
    <w:rsid w:val="004500E3"/>
    <w:rsid w:val="00477DF0"/>
    <w:rsid w:val="00492741"/>
    <w:rsid w:val="00492ABE"/>
    <w:rsid w:val="004A01D7"/>
    <w:rsid w:val="004D3314"/>
    <w:rsid w:val="004D33ED"/>
    <w:rsid w:val="005218C7"/>
    <w:rsid w:val="00560208"/>
    <w:rsid w:val="00597A8B"/>
    <w:rsid w:val="005A5865"/>
    <w:rsid w:val="005B6243"/>
    <w:rsid w:val="005B6A52"/>
    <w:rsid w:val="005B7C71"/>
    <w:rsid w:val="005D615E"/>
    <w:rsid w:val="005E2A26"/>
    <w:rsid w:val="00601354"/>
    <w:rsid w:val="00602648"/>
    <w:rsid w:val="0060608B"/>
    <w:rsid w:val="00642756"/>
    <w:rsid w:val="00682A17"/>
    <w:rsid w:val="0072005B"/>
    <w:rsid w:val="00735DFB"/>
    <w:rsid w:val="00740C27"/>
    <w:rsid w:val="00751927"/>
    <w:rsid w:val="0076703C"/>
    <w:rsid w:val="00781E84"/>
    <w:rsid w:val="007841C2"/>
    <w:rsid w:val="00792FCB"/>
    <w:rsid w:val="007A3A72"/>
    <w:rsid w:val="007D6607"/>
    <w:rsid w:val="00806E70"/>
    <w:rsid w:val="00862475"/>
    <w:rsid w:val="008A758E"/>
    <w:rsid w:val="008C1AB3"/>
    <w:rsid w:val="008C2800"/>
    <w:rsid w:val="008C3685"/>
    <w:rsid w:val="008D5817"/>
    <w:rsid w:val="008D7ED9"/>
    <w:rsid w:val="009224FC"/>
    <w:rsid w:val="009274D4"/>
    <w:rsid w:val="009A1EF8"/>
    <w:rsid w:val="009A5E6C"/>
    <w:rsid w:val="009C7015"/>
    <w:rsid w:val="009F1483"/>
    <w:rsid w:val="009F4772"/>
    <w:rsid w:val="00A632DA"/>
    <w:rsid w:val="00A6790C"/>
    <w:rsid w:val="00A91C66"/>
    <w:rsid w:val="00A94404"/>
    <w:rsid w:val="00AC6049"/>
    <w:rsid w:val="00AD6C66"/>
    <w:rsid w:val="00AE3E6E"/>
    <w:rsid w:val="00AE7C71"/>
    <w:rsid w:val="00B06BE1"/>
    <w:rsid w:val="00B219C5"/>
    <w:rsid w:val="00B30BA5"/>
    <w:rsid w:val="00B33A81"/>
    <w:rsid w:val="00B4504B"/>
    <w:rsid w:val="00B72A17"/>
    <w:rsid w:val="00BA4149"/>
    <w:rsid w:val="00BA7FC6"/>
    <w:rsid w:val="00BC2AAD"/>
    <w:rsid w:val="00BE389C"/>
    <w:rsid w:val="00BF50CB"/>
    <w:rsid w:val="00BF6890"/>
    <w:rsid w:val="00C04BB1"/>
    <w:rsid w:val="00C07B1F"/>
    <w:rsid w:val="00C10C00"/>
    <w:rsid w:val="00C3296F"/>
    <w:rsid w:val="00C34188"/>
    <w:rsid w:val="00C50380"/>
    <w:rsid w:val="00C65DA0"/>
    <w:rsid w:val="00C66772"/>
    <w:rsid w:val="00C67E50"/>
    <w:rsid w:val="00C71069"/>
    <w:rsid w:val="00C77DD4"/>
    <w:rsid w:val="00C831D2"/>
    <w:rsid w:val="00C976FE"/>
    <w:rsid w:val="00CA005F"/>
    <w:rsid w:val="00CB6BB7"/>
    <w:rsid w:val="00CF5C8E"/>
    <w:rsid w:val="00D046F7"/>
    <w:rsid w:val="00D265EE"/>
    <w:rsid w:val="00D314F1"/>
    <w:rsid w:val="00D31782"/>
    <w:rsid w:val="00D93587"/>
    <w:rsid w:val="00D9396C"/>
    <w:rsid w:val="00DB08A5"/>
    <w:rsid w:val="00DE79ED"/>
    <w:rsid w:val="00DF1733"/>
    <w:rsid w:val="00DF2E91"/>
    <w:rsid w:val="00E01361"/>
    <w:rsid w:val="00E079FE"/>
    <w:rsid w:val="00E14917"/>
    <w:rsid w:val="00E31C15"/>
    <w:rsid w:val="00E577A4"/>
    <w:rsid w:val="00E733BF"/>
    <w:rsid w:val="00EA1BE6"/>
    <w:rsid w:val="00EA2966"/>
    <w:rsid w:val="00EE2B55"/>
    <w:rsid w:val="00EE7464"/>
    <w:rsid w:val="00EF575A"/>
    <w:rsid w:val="00F11380"/>
    <w:rsid w:val="00F2026F"/>
    <w:rsid w:val="00F426F6"/>
    <w:rsid w:val="00F501EB"/>
    <w:rsid w:val="00FC5193"/>
    <w:rsid w:val="6BFC0FBC"/>
    <w:rsid w:val="73E50E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uiPriority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Body Text Indent 3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styleId="3">
    <w:name w:val="Body Text Indent 3"/>
    <w:basedOn w:val="a"/>
    <w:link w:val="3Char"/>
    <w:qFormat/>
    <w:pPr>
      <w:ind w:firstLine="560"/>
    </w:pPr>
    <w:rPr>
      <w:rFonts w:ascii="楷体_GB2312" w:eastAsia="楷体_GB2312"/>
      <w:sz w:val="28"/>
    </w:rPr>
  </w:style>
  <w:style w:type="character" w:styleId="a5">
    <w:name w:val="page number"/>
    <w:basedOn w:val="a0"/>
    <w:qFormat/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  <w:style w:type="character" w:customStyle="1" w:styleId="3Char">
    <w:name w:val="正文文本缩进 3 Char"/>
    <w:basedOn w:val="a0"/>
    <w:link w:val="3"/>
    <w:qFormat/>
    <w:rPr>
      <w:rFonts w:ascii="楷体_GB2312" w:eastAsia="楷体_GB2312" w:hAnsi="Times New Roman" w:cs="Times New Roman"/>
      <w:sz w:val="28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uiPriority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Body Text Indent 3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styleId="3">
    <w:name w:val="Body Text Indent 3"/>
    <w:basedOn w:val="a"/>
    <w:link w:val="3Char"/>
    <w:qFormat/>
    <w:pPr>
      <w:ind w:firstLine="560"/>
    </w:pPr>
    <w:rPr>
      <w:rFonts w:ascii="楷体_GB2312" w:eastAsia="楷体_GB2312"/>
      <w:sz w:val="28"/>
    </w:rPr>
  </w:style>
  <w:style w:type="character" w:styleId="a5">
    <w:name w:val="page number"/>
    <w:basedOn w:val="a0"/>
    <w:qFormat/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  <w:style w:type="character" w:customStyle="1" w:styleId="3Char">
    <w:name w:val="正文文本缩进 3 Char"/>
    <w:basedOn w:val="a0"/>
    <w:link w:val="3"/>
    <w:qFormat/>
    <w:rPr>
      <w:rFonts w:ascii="楷体_GB2312" w:eastAsia="楷体_GB2312" w:hAnsi="Times New Roman" w:cs="Times New Roman"/>
      <w:sz w:val="28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187</Words>
  <Characters>1068</Characters>
  <Application>Microsoft Office Word</Application>
  <DocSecurity>0</DocSecurity>
  <Lines>8</Lines>
  <Paragraphs>2</Paragraphs>
  <ScaleCrop>false</ScaleCrop>
  <Company>ccb</Company>
  <LinksUpToDate>false</LinksUpToDate>
  <CharactersWithSpaces>1253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孟庆波</dc:creator>
  <cp:lastModifiedBy>新乡总收发</cp:lastModifiedBy>
  <cp:revision>4</cp:revision>
  <dcterms:created xsi:type="dcterms:W3CDTF">2025-08-27T16:26:00Z</dcterms:created>
  <dcterms:modified xsi:type="dcterms:W3CDTF">2025-10-17T09:01:00Z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2052-12.8.2.15209</vt:lpwstr>
  </property>
  <property fmtid="{D5CDD505-2E9C-101B-9397-08002B2CF9AE}" pid="3" name="ICV">
    <vt:lpwstr>A8F6D1BAD1AFA5872203F2688C86248D_42</vt:lpwstr>
  </property>
</Properties>
</file>