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C8D288">
      <w:pPr>
        <w:spacing w:line="360" w:lineRule="auto"/>
        <w:jc w:val="center"/>
        <w:rPr>
          <w:rFonts w:ascii="彩虹小标宋" w:hAnsi="Times New Roman" w:eastAsia="彩虹小标宋" w:cs="Times New Roman"/>
          <w:bCs/>
          <w:sz w:val="44"/>
          <w:szCs w:val="44"/>
        </w:rPr>
      </w:pPr>
      <w:r>
        <w:rPr>
          <w:rFonts w:hint="eastAsia" w:ascii="彩虹小标宋" w:hAnsi="Times New Roman" w:eastAsia="彩虹小标宋" w:cs="Times New Roman"/>
          <w:bCs/>
          <w:sz w:val="44"/>
          <w:szCs w:val="44"/>
        </w:rPr>
        <w:t>桂林分行2025-2026年视频拍摄制作及</w:t>
      </w:r>
    </w:p>
    <w:p w14:paraId="4BE88F1B">
      <w:pPr>
        <w:spacing w:line="360" w:lineRule="auto"/>
        <w:jc w:val="center"/>
        <w:rPr>
          <w:rFonts w:ascii="彩虹小标宋" w:hAnsi="宋体" w:eastAsia="彩虹小标宋" w:cs="Times New Roman"/>
          <w:bCs/>
          <w:snapToGrid w:val="0"/>
          <w:kern w:val="0"/>
          <w:sz w:val="44"/>
          <w:szCs w:val="44"/>
        </w:rPr>
      </w:pPr>
      <w:r>
        <w:rPr>
          <w:rFonts w:hint="eastAsia" w:ascii="彩虹小标宋" w:hAnsi="Times New Roman" w:eastAsia="彩虹小标宋" w:cs="Times New Roman"/>
          <w:bCs/>
          <w:sz w:val="44"/>
          <w:szCs w:val="44"/>
        </w:rPr>
        <w:t>长图文制作</w:t>
      </w:r>
      <w:r>
        <w:rPr>
          <w:rFonts w:hint="eastAsia" w:ascii="彩虹小标宋" w:hAnsi="宋体" w:eastAsia="彩虹小标宋" w:cs="Times New Roman"/>
          <w:bCs/>
          <w:snapToGrid w:val="0"/>
          <w:kern w:val="0"/>
          <w:sz w:val="44"/>
          <w:szCs w:val="44"/>
        </w:rPr>
        <w:t>服务采购需求</w:t>
      </w:r>
    </w:p>
    <w:p w14:paraId="7B92140E">
      <w:pPr>
        <w:rPr>
          <w:rFonts w:ascii="彩虹粗仿宋" w:eastAsia="彩虹粗仿宋"/>
          <w:sz w:val="32"/>
          <w:szCs w:val="32"/>
        </w:rPr>
      </w:pPr>
    </w:p>
    <w:p w14:paraId="1ADEF23D">
      <w:pPr>
        <w:ind w:firstLine="640" w:firstLineChars="200"/>
        <w:rPr>
          <w:rFonts w:ascii="彩虹黑体" w:eastAsia="彩虹黑体"/>
          <w:sz w:val="32"/>
          <w:szCs w:val="32"/>
        </w:rPr>
      </w:pPr>
      <w:r>
        <w:rPr>
          <w:rFonts w:hint="eastAsia" w:ascii="彩虹黑体" w:eastAsia="彩虹黑体"/>
          <w:sz w:val="32"/>
          <w:szCs w:val="32"/>
        </w:rPr>
        <w:t>一、服务内容</w:t>
      </w:r>
    </w:p>
    <w:tbl>
      <w:tblPr>
        <w:tblStyle w:val="5"/>
        <w:tblW w:w="5361" w:type="pct"/>
        <w:jc w:val="center"/>
        <w:tblLayout w:type="fixed"/>
        <w:tblCellMar>
          <w:top w:w="0" w:type="dxa"/>
          <w:left w:w="108" w:type="dxa"/>
          <w:bottom w:w="0" w:type="dxa"/>
          <w:right w:w="108" w:type="dxa"/>
        </w:tblCellMar>
      </w:tblPr>
      <w:tblGrid>
        <w:gridCol w:w="819"/>
        <w:gridCol w:w="2622"/>
        <w:gridCol w:w="806"/>
        <w:gridCol w:w="848"/>
        <w:gridCol w:w="4042"/>
      </w:tblGrid>
      <w:tr w14:paraId="40E69C47">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16ED5F">
            <w:pPr>
              <w:widowControl/>
              <w:spacing w:line="240" w:lineRule="atLeast"/>
              <w:jc w:val="center"/>
              <w:rPr>
                <w:rFonts w:cs="宋体" w:asciiTheme="minorEastAsia" w:hAnsiTheme="minorEastAsia"/>
                <w:b/>
                <w:color w:val="000000"/>
                <w:kern w:val="0"/>
                <w:sz w:val="24"/>
                <w:szCs w:val="32"/>
              </w:rPr>
            </w:pPr>
            <w:r>
              <w:rPr>
                <w:rFonts w:hint="eastAsia" w:cs="宋体" w:asciiTheme="minorEastAsia" w:hAnsiTheme="minorEastAsia"/>
                <w:b/>
                <w:color w:val="000000"/>
                <w:kern w:val="0"/>
                <w:sz w:val="24"/>
                <w:szCs w:val="32"/>
              </w:rPr>
              <w:t>序号</w:t>
            </w:r>
          </w:p>
        </w:tc>
        <w:tc>
          <w:tcPr>
            <w:tcW w:w="1435" w:type="pct"/>
            <w:tcBorders>
              <w:top w:val="single" w:color="auto" w:sz="4" w:space="0"/>
              <w:left w:val="nil"/>
              <w:bottom w:val="single" w:color="auto" w:sz="4" w:space="0"/>
              <w:right w:val="single" w:color="auto" w:sz="4" w:space="0"/>
            </w:tcBorders>
            <w:shd w:val="clear" w:color="auto" w:fill="auto"/>
            <w:noWrap/>
            <w:vAlign w:val="center"/>
          </w:tcPr>
          <w:p w14:paraId="59B222D4">
            <w:pPr>
              <w:widowControl/>
              <w:spacing w:line="240" w:lineRule="atLeast"/>
              <w:jc w:val="center"/>
              <w:rPr>
                <w:rFonts w:cs="宋体" w:asciiTheme="minorEastAsia" w:hAnsiTheme="minorEastAsia"/>
                <w:b/>
                <w:color w:val="000000"/>
                <w:kern w:val="0"/>
                <w:sz w:val="24"/>
                <w:szCs w:val="32"/>
              </w:rPr>
            </w:pPr>
            <w:r>
              <w:rPr>
                <w:rFonts w:hint="eastAsia" w:cs="宋体" w:asciiTheme="minorEastAsia" w:hAnsiTheme="minorEastAsia"/>
                <w:b/>
                <w:color w:val="000000"/>
                <w:kern w:val="0"/>
                <w:sz w:val="24"/>
                <w:szCs w:val="32"/>
              </w:rPr>
              <w:t>服务/商品名称</w:t>
            </w:r>
          </w:p>
        </w:tc>
        <w:tc>
          <w:tcPr>
            <w:tcW w:w="441" w:type="pct"/>
            <w:tcBorders>
              <w:top w:val="single" w:color="auto" w:sz="4" w:space="0"/>
              <w:left w:val="nil"/>
              <w:bottom w:val="single" w:color="auto" w:sz="4" w:space="0"/>
              <w:right w:val="single" w:color="auto" w:sz="4" w:space="0"/>
            </w:tcBorders>
            <w:vAlign w:val="center"/>
          </w:tcPr>
          <w:p w14:paraId="04DBFB21">
            <w:pPr>
              <w:widowControl/>
              <w:spacing w:line="240" w:lineRule="atLeast"/>
              <w:jc w:val="center"/>
              <w:rPr>
                <w:rFonts w:cs="宋体" w:asciiTheme="minorEastAsia" w:hAnsiTheme="minorEastAsia"/>
                <w:b/>
                <w:color w:val="000000"/>
                <w:kern w:val="0"/>
                <w:sz w:val="24"/>
                <w:szCs w:val="32"/>
              </w:rPr>
            </w:pPr>
            <w:r>
              <w:rPr>
                <w:rFonts w:cs="宋体" w:asciiTheme="minorEastAsia" w:hAnsiTheme="minorEastAsia"/>
                <w:b/>
                <w:color w:val="000000"/>
                <w:kern w:val="0"/>
                <w:sz w:val="24"/>
                <w:szCs w:val="32"/>
              </w:rPr>
              <w:t>单位</w:t>
            </w:r>
          </w:p>
        </w:tc>
        <w:tc>
          <w:tcPr>
            <w:tcW w:w="464" w:type="pct"/>
            <w:tcBorders>
              <w:top w:val="single" w:color="auto" w:sz="4" w:space="0"/>
              <w:left w:val="single" w:color="auto" w:sz="4" w:space="0"/>
              <w:bottom w:val="single" w:color="auto" w:sz="4" w:space="0"/>
              <w:right w:val="single" w:color="auto" w:sz="4" w:space="0"/>
            </w:tcBorders>
            <w:vAlign w:val="center"/>
          </w:tcPr>
          <w:p w14:paraId="417A2EF3">
            <w:pPr>
              <w:widowControl/>
              <w:spacing w:line="240" w:lineRule="atLeast"/>
              <w:jc w:val="center"/>
              <w:rPr>
                <w:rFonts w:cs="宋体" w:asciiTheme="minorEastAsia" w:hAnsiTheme="minorEastAsia"/>
                <w:b/>
                <w:color w:val="000000"/>
                <w:kern w:val="0"/>
                <w:sz w:val="24"/>
                <w:szCs w:val="32"/>
              </w:rPr>
            </w:pPr>
            <w:r>
              <w:rPr>
                <w:rFonts w:cs="宋体" w:asciiTheme="minorEastAsia" w:hAnsiTheme="minorEastAsia"/>
                <w:b/>
                <w:color w:val="000000"/>
                <w:kern w:val="0"/>
                <w:sz w:val="24"/>
                <w:szCs w:val="32"/>
              </w:rPr>
              <w:t>数量</w:t>
            </w:r>
          </w:p>
        </w:tc>
        <w:tc>
          <w:tcPr>
            <w:tcW w:w="2212" w:type="pct"/>
            <w:tcBorders>
              <w:top w:val="single" w:color="auto" w:sz="4" w:space="0"/>
              <w:left w:val="single" w:color="auto" w:sz="4" w:space="0"/>
              <w:bottom w:val="single" w:color="auto" w:sz="4" w:space="0"/>
              <w:right w:val="single" w:color="auto" w:sz="4" w:space="0"/>
            </w:tcBorders>
            <w:vAlign w:val="center"/>
          </w:tcPr>
          <w:p w14:paraId="6AEA3B98">
            <w:pPr>
              <w:widowControl/>
              <w:spacing w:line="240" w:lineRule="atLeast"/>
              <w:jc w:val="center"/>
              <w:rPr>
                <w:rFonts w:cs="宋体" w:asciiTheme="minorEastAsia" w:hAnsiTheme="minorEastAsia"/>
                <w:b/>
                <w:color w:val="000000"/>
                <w:kern w:val="0"/>
                <w:sz w:val="24"/>
                <w:szCs w:val="32"/>
              </w:rPr>
            </w:pPr>
            <w:r>
              <w:rPr>
                <w:rFonts w:cs="宋体" w:asciiTheme="minorEastAsia" w:hAnsiTheme="minorEastAsia"/>
                <w:b/>
                <w:color w:val="000000"/>
                <w:kern w:val="0"/>
                <w:sz w:val="24"/>
                <w:szCs w:val="32"/>
              </w:rPr>
              <w:t>备注</w:t>
            </w:r>
          </w:p>
        </w:tc>
      </w:tr>
      <w:tr w14:paraId="3DA49E53">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5983DA">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1</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5B0ACF">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导演服务</w:t>
            </w:r>
          </w:p>
        </w:tc>
        <w:tc>
          <w:tcPr>
            <w:tcW w:w="441" w:type="pct"/>
            <w:tcBorders>
              <w:top w:val="single" w:color="auto" w:sz="4" w:space="0"/>
              <w:left w:val="single" w:color="auto" w:sz="4" w:space="0"/>
              <w:bottom w:val="single" w:color="auto" w:sz="4" w:space="0"/>
              <w:right w:val="single" w:color="auto" w:sz="4" w:space="0"/>
            </w:tcBorders>
            <w:vAlign w:val="center"/>
          </w:tcPr>
          <w:p w14:paraId="76F86973">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28EC62CC">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27</w:t>
            </w:r>
          </w:p>
        </w:tc>
        <w:tc>
          <w:tcPr>
            <w:tcW w:w="2212" w:type="pct"/>
            <w:tcBorders>
              <w:top w:val="single" w:color="auto" w:sz="4" w:space="0"/>
              <w:left w:val="single" w:color="auto" w:sz="4" w:space="0"/>
              <w:bottom w:val="single" w:color="auto" w:sz="4" w:space="0"/>
              <w:right w:val="single" w:color="auto" w:sz="4" w:space="0"/>
            </w:tcBorders>
          </w:tcPr>
          <w:p w14:paraId="5D249148">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服务人员需有至少3年以上工作经验</w:t>
            </w:r>
          </w:p>
        </w:tc>
      </w:tr>
      <w:tr w14:paraId="39416BB6">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94A45B">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2</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FEFF45">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文案脚本服务</w:t>
            </w:r>
          </w:p>
        </w:tc>
        <w:tc>
          <w:tcPr>
            <w:tcW w:w="441" w:type="pct"/>
            <w:tcBorders>
              <w:top w:val="single" w:color="auto" w:sz="4" w:space="0"/>
              <w:left w:val="single" w:color="auto" w:sz="4" w:space="0"/>
              <w:bottom w:val="single" w:color="auto" w:sz="4" w:space="0"/>
              <w:right w:val="single" w:color="auto" w:sz="4" w:space="0"/>
            </w:tcBorders>
            <w:vAlign w:val="center"/>
          </w:tcPr>
          <w:p w14:paraId="24D022F4">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00AC6EDC">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30</w:t>
            </w:r>
          </w:p>
        </w:tc>
        <w:tc>
          <w:tcPr>
            <w:tcW w:w="2212" w:type="pct"/>
            <w:tcBorders>
              <w:top w:val="single" w:color="auto" w:sz="4" w:space="0"/>
              <w:left w:val="single" w:color="auto" w:sz="4" w:space="0"/>
              <w:bottom w:val="single" w:color="auto" w:sz="4" w:space="0"/>
              <w:right w:val="single" w:color="auto" w:sz="4" w:space="0"/>
            </w:tcBorders>
          </w:tcPr>
          <w:p w14:paraId="375F7BB1">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服务人员需针对每一次项目提供至少1版文案并依据项目要求进行修改调整，直至我方满意</w:t>
            </w:r>
          </w:p>
        </w:tc>
      </w:tr>
      <w:tr w14:paraId="2BEC165F">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D2E69A">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3</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2FADFF">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摄像师服务</w:t>
            </w:r>
          </w:p>
        </w:tc>
        <w:tc>
          <w:tcPr>
            <w:tcW w:w="441" w:type="pct"/>
            <w:tcBorders>
              <w:top w:val="single" w:color="auto" w:sz="4" w:space="0"/>
              <w:left w:val="single" w:color="auto" w:sz="4" w:space="0"/>
              <w:bottom w:val="single" w:color="auto" w:sz="4" w:space="0"/>
              <w:right w:val="single" w:color="auto" w:sz="4" w:space="0"/>
            </w:tcBorders>
            <w:vAlign w:val="center"/>
          </w:tcPr>
          <w:p w14:paraId="59A431B3">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7532C5C8">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27</w:t>
            </w:r>
          </w:p>
        </w:tc>
        <w:tc>
          <w:tcPr>
            <w:tcW w:w="2212" w:type="pct"/>
            <w:tcBorders>
              <w:top w:val="single" w:color="auto" w:sz="4" w:space="0"/>
              <w:left w:val="single" w:color="auto" w:sz="4" w:space="0"/>
              <w:bottom w:val="single" w:color="auto" w:sz="4" w:space="0"/>
              <w:right w:val="single" w:color="auto" w:sz="4" w:space="0"/>
            </w:tcBorders>
            <w:vAlign w:val="center"/>
          </w:tcPr>
          <w:p w14:paraId="2D331A1F">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服务人员需有至少3年以上工作经验</w:t>
            </w:r>
          </w:p>
        </w:tc>
      </w:tr>
      <w:tr w14:paraId="5EE9376C">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F714BF">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4</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3C1026">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录音师服务</w:t>
            </w:r>
          </w:p>
        </w:tc>
        <w:tc>
          <w:tcPr>
            <w:tcW w:w="441" w:type="pct"/>
            <w:tcBorders>
              <w:top w:val="single" w:color="auto" w:sz="4" w:space="0"/>
              <w:left w:val="single" w:color="auto" w:sz="4" w:space="0"/>
              <w:bottom w:val="single" w:color="auto" w:sz="4" w:space="0"/>
              <w:right w:val="single" w:color="auto" w:sz="4" w:space="0"/>
            </w:tcBorders>
            <w:vAlign w:val="center"/>
          </w:tcPr>
          <w:p w14:paraId="147F81DD">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1240127F">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24</w:t>
            </w:r>
          </w:p>
        </w:tc>
        <w:tc>
          <w:tcPr>
            <w:tcW w:w="2212" w:type="pct"/>
            <w:tcBorders>
              <w:top w:val="single" w:color="auto" w:sz="4" w:space="0"/>
              <w:left w:val="single" w:color="auto" w:sz="4" w:space="0"/>
              <w:bottom w:val="single" w:color="auto" w:sz="4" w:space="0"/>
              <w:right w:val="single" w:color="auto" w:sz="4" w:space="0"/>
            </w:tcBorders>
            <w:vAlign w:val="center"/>
          </w:tcPr>
          <w:p w14:paraId="28700448">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服务人员能熟练提供室内及室外录音服务，在视频项目拍摄前提供至少1版录音方案</w:t>
            </w:r>
          </w:p>
        </w:tc>
      </w:tr>
      <w:tr w14:paraId="135613A7">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7C0384">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5</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0AE714">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航拍摄像师服务</w:t>
            </w:r>
          </w:p>
        </w:tc>
        <w:tc>
          <w:tcPr>
            <w:tcW w:w="441" w:type="pct"/>
            <w:tcBorders>
              <w:top w:val="single" w:color="auto" w:sz="4" w:space="0"/>
              <w:left w:val="single" w:color="auto" w:sz="4" w:space="0"/>
              <w:bottom w:val="single" w:color="auto" w:sz="4" w:space="0"/>
              <w:right w:val="single" w:color="auto" w:sz="4" w:space="0"/>
            </w:tcBorders>
            <w:vAlign w:val="center"/>
          </w:tcPr>
          <w:p w14:paraId="4160736F">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7F558D28">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10</w:t>
            </w:r>
          </w:p>
        </w:tc>
        <w:tc>
          <w:tcPr>
            <w:tcW w:w="2212" w:type="pct"/>
            <w:tcBorders>
              <w:top w:val="single" w:color="auto" w:sz="4" w:space="0"/>
              <w:left w:val="single" w:color="auto" w:sz="4" w:space="0"/>
              <w:bottom w:val="single" w:color="auto" w:sz="4" w:space="0"/>
              <w:right w:val="single" w:color="auto" w:sz="4" w:space="0"/>
            </w:tcBorders>
            <w:vAlign w:val="center"/>
          </w:tcPr>
          <w:p w14:paraId="665CE085">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服务人员需要熟练掌握航拍仪器操纵及技巧，针对我方每一次项目设计至少2版拍摄方案</w:t>
            </w:r>
          </w:p>
        </w:tc>
      </w:tr>
      <w:tr w14:paraId="111CB860">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42911C">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6</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8A1B00">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灯光师服务</w:t>
            </w:r>
          </w:p>
        </w:tc>
        <w:tc>
          <w:tcPr>
            <w:tcW w:w="441" w:type="pct"/>
            <w:tcBorders>
              <w:top w:val="single" w:color="auto" w:sz="4" w:space="0"/>
              <w:left w:val="single" w:color="auto" w:sz="4" w:space="0"/>
              <w:bottom w:val="single" w:color="auto" w:sz="4" w:space="0"/>
              <w:right w:val="single" w:color="auto" w:sz="4" w:space="0"/>
            </w:tcBorders>
            <w:vAlign w:val="center"/>
          </w:tcPr>
          <w:p w14:paraId="70A4D74F">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71F31316">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24</w:t>
            </w:r>
          </w:p>
        </w:tc>
        <w:tc>
          <w:tcPr>
            <w:tcW w:w="2212" w:type="pct"/>
            <w:tcBorders>
              <w:top w:val="single" w:color="auto" w:sz="4" w:space="0"/>
              <w:left w:val="single" w:color="auto" w:sz="4" w:space="0"/>
              <w:bottom w:val="single" w:color="auto" w:sz="4" w:space="0"/>
              <w:right w:val="single" w:color="auto" w:sz="4" w:space="0"/>
            </w:tcBorders>
            <w:vAlign w:val="center"/>
          </w:tcPr>
          <w:p w14:paraId="5147F5BE">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服务人员能在视频项目拍摄前提供至少1版灯光照明方案</w:t>
            </w:r>
          </w:p>
        </w:tc>
      </w:tr>
      <w:tr w14:paraId="6A2F6A66">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9E4D28">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7</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05A99A">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化妆师服务</w:t>
            </w:r>
          </w:p>
        </w:tc>
        <w:tc>
          <w:tcPr>
            <w:tcW w:w="441" w:type="pct"/>
            <w:tcBorders>
              <w:top w:val="single" w:color="auto" w:sz="4" w:space="0"/>
              <w:left w:val="single" w:color="auto" w:sz="4" w:space="0"/>
              <w:bottom w:val="single" w:color="auto" w:sz="4" w:space="0"/>
              <w:right w:val="single" w:color="auto" w:sz="4" w:space="0"/>
            </w:tcBorders>
            <w:vAlign w:val="center"/>
          </w:tcPr>
          <w:p w14:paraId="1C84FAF7">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08CB836F">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15</w:t>
            </w:r>
          </w:p>
        </w:tc>
        <w:tc>
          <w:tcPr>
            <w:tcW w:w="2212" w:type="pct"/>
            <w:tcBorders>
              <w:top w:val="single" w:color="auto" w:sz="4" w:space="0"/>
              <w:left w:val="single" w:color="auto" w:sz="4" w:space="0"/>
              <w:bottom w:val="single" w:color="auto" w:sz="4" w:space="0"/>
              <w:right w:val="single" w:color="auto" w:sz="4" w:space="0"/>
            </w:tcBorders>
            <w:vAlign w:val="center"/>
          </w:tcPr>
          <w:p w14:paraId="55CAD76E">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需根据每次视频拍摄项目进行修改调整</w:t>
            </w:r>
          </w:p>
        </w:tc>
      </w:tr>
      <w:tr w14:paraId="66D1786F">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A939D8">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8</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17701A">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场工服务</w:t>
            </w:r>
          </w:p>
        </w:tc>
        <w:tc>
          <w:tcPr>
            <w:tcW w:w="441" w:type="pct"/>
            <w:tcBorders>
              <w:top w:val="single" w:color="auto" w:sz="4" w:space="0"/>
              <w:left w:val="single" w:color="auto" w:sz="4" w:space="0"/>
              <w:bottom w:val="single" w:color="auto" w:sz="4" w:space="0"/>
              <w:right w:val="single" w:color="auto" w:sz="4" w:space="0"/>
            </w:tcBorders>
            <w:vAlign w:val="center"/>
          </w:tcPr>
          <w:p w14:paraId="2F5C76DF">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2F5F06FC">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24</w:t>
            </w:r>
          </w:p>
        </w:tc>
        <w:tc>
          <w:tcPr>
            <w:tcW w:w="2212" w:type="pct"/>
            <w:tcBorders>
              <w:top w:val="single" w:color="auto" w:sz="4" w:space="0"/>
              <w:left w:val="single" w:color="auto" w:sz="4" w:space="0"/>
              <w:bottom w:val="single" w:color="auto" w:sz="4" w:space="0"/>
              <w:right w:val="single" w:color="auto" w:sz="4" w:space="0"/>
            </w:tcBorders>
            <w:vAlign w:val="center"/>
          </w:tcPr>
          <w:p w14:paraId="7458BD2E">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服务人员需在视频拍摄前提供至少1版现场服务方案</w:t>
            </w:r>
          </w:p>
        </w:tc>
      </w:tr>
      <w:tr w14:paraId="68541BF2">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261917">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9</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1AE42B">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摄像助理服务</w:t>
            </w:r>
          </w:p>
        </w:tc>
        <w:tc>
          <w:tcPr>
            <w:tcW w:w="441" w:type="pct"/>
            <w:tcBorders>
              <w:top w:val="single" w:color="auto" w:sz="4" w:space="0"/>
              <w:left w:val="single" w:color="auto" w:sz="4" w:space="0"/>
              <w:bottom w:val="single" w:color="auto" w:sz="4" w:space="0"/>
              <w:right w:val="single" w:color="auto" w:sz="4" w:space="0"/>
            </w:tcBorders>
            <w:vAlign w:val="center"/>
          </w:tcPr>
          <w:p w14:paraId="4F5945D4">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75CE9801">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27</w:t>
            </w:r>
          </w:p>
        </w:tc>
        <w:tc>
          <w:tcPr>
            <w:tcW w:w="2212" w:type="pct"/>
            <w:tcBorders>
              <w:top w:val="single" w:color="auto" w:sz="4" w:space="0"/>
              <w:left w:val="single" w:color="auto" w:sz="4" w:space="0"/>
              <w:bottom w:val="single" w:color="auto" w:sz="4" w:space="0"/>
              <w:right w:val="single" w:color="auto" w:sz="4" w:space="0"/>
            </w:tcBorders>
            <w:vAlign w:val="center"/>
          </w:tcPr>
          <w:p w14:paraId="3F224784">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辅助摄像师拍摄，在视频拍摄前提供至少1版辅助现场拍摄的方案</w:t>
            </w:r>
          </w:p>
        </w:tc>
      </w:tr>
      <w:tr w14:paraId="7839C813">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83E0DA">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10</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1544E8">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灯光助理服务</w:t>
            </w:r>
          </w:p>
        </w:tc>
        <w:tc>
          <w:tcPr>
            <w:tcW w:w="441" w:type="pct"/>
            <w:tcBorders>
              <w:top w:val="single" w:color="auto" w:sz="4" w:space="0"/>
              <w:left w:val="single" w:color="auto" w:sz="4" w:space="0"/>
              <w:bottom w:val="single" w:color="auto" w:sz="4" w:space="0"/>
              <w:right w:val="single" w:color="auto" w:sz="4" w:space="0"/>
            </w:tcBorders>
            <w:vAlign w:val="center"/>
          </w:tcPr>
          <w:p w14:paraId="1421F3C5">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70E07FD9">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24</w:t>
            </w:r>
          </w:p>
        </w:tc>
        <w:tc>
          <w:tcPr>
            <w:tcW w:w="2212" w:type="pct"/>
            <w:tcBorders>
              <w:top w:val="single" w:color="auto" w:sz="4" w:space="0"/>
              <w:left w:val="single" w:color="auto" w:sz="4" w:space="0"/>
              <w:bottom w:val="single" w:color="auto" w:sz="4" w:space="0"/>
              <w:right w:val="single" w:color="auto" w:sz="4" w:space="0"/>
            </w:tcBorders>
            <w:vAlign w:val="center"/>
          </w:tcPr>
          <w:p w14:paraId="201DEF06">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辅助摄像师做好灯光照明，在视频拍摄前提供至少1版辅助现场灯光设计的方案</w:t>
            </w:r>
          </w:p>
        </w:tc>
      </w:tr>
      <w:tr w14:paraId="6E9EFE6C">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CFE891">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11</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E73C63">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4K影视摄影机使用</w:t>
            </w:r>
          </w:p>
        </w:tc>
        <w:tc>
          <w:tcPr>
            <w:tcW w:w="441" w:type="pct"/>
            <w:tcBorders>
              <w:top w:val="single" w:color="auto" w:sz="4" w:space="0"/>
              <w:left w:val="single" w:color="auto" w:sz="4" w:space="0"/>
              <w:bottom w:val="single" w:color="auto" w:sz="4" w:space="0"/>
              <w:right w:val="single" w:color="auto" w:sz="4" w:space="0"/>
            </w:tcBorders>
            <w:vAlign w:val="center"/>
          </w:tcPr>
          <w:p w14:paraId="20AD846B">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2C224D5D">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27</w:t>
            </w:r>
          </w:p>
        </w:tc>
        <w:tc>
          <w:tcPr>
            <w:tcW w:w="2212" w:type="pct"/>
            <w:tcBorders>
              <w:top w:val="single" w:color="auto" w:sz="4" w:space="0"/>
              <w:left w:val="single" w:color="auto" w:sz="4" w:space="0"/>
              <w:bottom w:val="single" w:color="auto" w:sz="4" w:space="0"/>
              <w:right w:val="single" w:color="auto" w:sz="4" w:space="0"/>
            </w:tcBorders>
            <w:vAlign w:val="center"/>
          </w:tcPr>
          <w:p w14:paraId="145B8EBE">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每次视频拍摄项目至少提供1个4K影视摄影机用于拍摄使用</w:t>
            </w:r>
          </w:p>
        </w:tc>
      </w:tr>
      <w:tr w14:paraId="61B8DF0F">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7C0793">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12</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118F6D">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电影镜头及摄影辅助器材使用</w:t>
            </w:r>
          </w:p>
        </w:tc>
        <w:tc>
          <w:tcPr>
            <w:tcW w:w="441" w:type="pct"/>
            <w:tcBorders>
              <w:top w:val="single" w:color="auto" w:sz="4" w:space="0"/>
              <w:left w:val="single" w:color="auto" w:sz="4" w:space="0"/>
              <w:bottom w:val="single" w:color="auto" w:sz="4" w:space="0"/>
              <w:right w:val="single" w:color="auto" w:sz="4" w:space="0"/>
            </w:tcBorders>
            <w:vAlign w:val="center"/>
          </w:tcPr>
          <w:p w14:paraId="11165367">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07B79382">
            <w:pPr>
              <w:widowControl/>
              <w:spacing w:line="240" w:lineRule="atLeast"/>
              <w:jc w:val="center"/>
              <w:rPr>
                <w:rFonts w:cs="彩虹粗仿宋" w:asciiTheme="minorEastAsia" w:hAnsiTheme="minorEastAsia"/>
                <w:kern w:val="0"/>
                <w:sz w:val="24"/>
                <w:szCs w:val="32"/>
              </w:rPr>
            </w:pPr>
            <w:r>
              <w:rPr>
                <w:rFonts w:hint="eastAsia" w:cs="彩虹粗仿宋" w:asciiTheme="minorEastAsia" w:hAnsiTheme="minorEastAsia"/>
                <w:kern w:val="0"/>
                <w:sz w:val="24"/>
                <w:szCs w:val="32"/>
              </w:rPr>
              <w:t>24</w:t>
            </w:r>
          </w:p>
        </w:tc>
        <w:tc>
          <w:tcPr>
            <w:tcW w:w="2212" w:type="pct"/>
            <w:tcBorders>
              <w:top w:val="single" w:color="auto" w:sz="4" w:space="0"/>
              <w:left w:val="single" w:color="auto" w:sz="4" w:space="0"/>
              <w:bottom w:val="single" w:color="auto" w:sz="4" w:space="0"/>
              <w:right w:val="single" w:color="auto" w:sz="4" w:space="0"/>
            </w:tcBorders>
            <w:vAlign w:val="center"/>
          </w:tcPr>
          <w:p w14:paraId="0ED2EBE7">
            <w:pPr>
              <w:widowControl/>
              <w:spacing w:line="240" w:lineRule="atLeast"/>
              <w:jc w:val="left"/>
              <w:rPr>
                <w:rFonts w:cs="彩虹粗仿宋" w:asciiTheme="minorEastAsia" w:hAnsiTheme="minorEastAsia"/>
                <w:kern w:val="0"/>
                <w:sz w:val="24"/>
                <w:szCs w:val="32"/>
              </w:rPr>
            </w:pPr>
            <w:r>
              <w:rPr>
                <w:rFonts w:hint="eastAsia" w:cs="彩虹粗仿宋" w:asciiTheme="minorEastAsia" w:hAnsiTheme="minorEastAsia"/>
                <w:kern w:val="0"/>
                <w:sz w:val="24"/>
                <w:szCs w:val="32"/>
              </w:rPr>
              <w:t>包括但不限于可变焦、定焦的电影镜头及背景架、三脚架、快门线等摄影辅助器材使用</w:t>
            </w:r>
          </w:p>
        </w:tc>
      </w:tr>
      <w:tr w14:paraId="1FDCAD94">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233FDF">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13</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403967">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摄像机稳定器使用</w:t>
            </w:r>
          </w:p>
        </w:tc>
        <w:tc>
          <w:tcPr>
            <w:tcW w:w="441" w:type="pct"/>
            <w:tcBorders>
              <w:top w:val="single" w:color="auto" w:sz="4" w:space="0"/>
              <w:left w:val="single" w:color="auto" w:sz="4" w:space="0"/>
              <w:bottom w:val="single" w:color="auto" w:sz="4" w:space="0"/>
              <w:right w:val="single" w:color="auto" w:sz="4" w:space="0"/>
            </w:tcBorders>
            <w:vAlign w:val="center"/>
          </w:tcPr>
          <w:p w14:paraId="7E8BB9B3">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04C079BD">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27</w:t>
            </w:r>
          </w:p>
        </w:tc>
        <w:tc>
          <w:tcPr>
            <w:tcW w:w="2212" w:type="pct"/>
            <w:tcBorders>
              <w:top w:val="single" w:color="auto" w:sz="4" w:space="0"/>
              <w:left w:val="single" w:color="auto" w:sz="4" w:space="0"/>
              <w:bottom w:val="single" w:color="auto" w:sz="4" w:space="0"/>
              <w:right w:val="single" w:color="auto" w:sz="4" w:space="0"/>
            </w:tcBorders>
            <w:vAlign w:val="center"/>
          </w:tcPr>
          <w:p w14:paraId="1E5CDDDA">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配合摄影使用的稳定器至少1套</w:t>
            </w:r>
          </w:p>
        </w:tc>
      </w:tr>
      <w:tr w14:paraId="33AE93A5">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8FCABF">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14</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878D1E">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影视滑轨使用</w:t>
            </w:r>
          </w:p>
        </w:tc>
        <w:tc>
          <w:tcPr>
            <w:tcW w:w="441" w:type="pct"/>
            <w:tcBorders>
              <w:top w:val="single" w:color="auto" w:sz="4" w:space="0"/>
              <w:left w:val="single" w:color="auto" w:sz="4" w:space="0"/>
              <w:bottom w:val="single" w:color="auto" w:sz="4" w:space="0"/>
              <w:right w:val="single" w:color="auto" w:sz="4" w:space="0"/>
            </w:tcBorders>
            <w:vAlign w:val="center"/>
          </w:tcPr>
          <w:p w14:paraId="524606A4">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295D4079">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5</w:t>
            </w:r>
          </w:p>
        </w:tc>
        <w:tc>
          <w:tcPr>
            <w:tcW w:w="2212" w:type="pct"/>
            <w:tcBorders>
              <w:top w:val="single" w:color="auto" w:sz="4" w:space="0"/>
              <w:left w:val="single" w:color="auto" w:sz="4" w:space="0"/>
              <w:bottom w:val="single" w:color="auto" w:sz="4" w:space="0"/>
              <w:right w:val="single" w:color="auto" w:sz="4" w:space="0"/>
            </w:tcBorders>
            <w:vAlign w:val="center"/>
          </w:tcPr>
          <w:p w14:paraId="36C2B5C5">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配合摄影使用的专用滑轨至少1套</w:t>
            </w:r>
          </w:p>
        </w:tc>
      </w:tr>
      <w:tr w14:paraId="52CF0633">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02E5C6">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15</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D873B8">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影视灯光组使用</w:t>
            </w:r>
          </w:p>
        </w:tc>
        <w:tc>
          <w:tcPr>
            <w:tcW w:w="441" w:type="pct"/>
            <w:tcBorders>
              <w:top w:val="single" w:color="auto" w:sz="4" w:space="0"/>
              <w:left w:val="single" w:color="auto" w:sz="4" w:space="0"/>
              <w:bottom w:val="single" w:color="auto" w:sz="4" w:space="0"/>
              <w:right w:val="single" w:color="auto" w:sz="4" w:space="0"/>
            </w:tcBorders>
            <w:vAlign w:val="center"/>
          </w:tcPr>
          <w:p w14:paraId="46A0DB4A">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7E26959D">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24</w:t>
            </w:r>
          </w:p>
        </w:tc>
        <w:tc>
          <w:tcPr>
            <w:tcW w:w="2212" w:type="pct"/>
            <w:tcBorders>
              <w:top w:val="single" w:color="auto" w:sz="4" w:space="0"/>
              <w:left w:val="single" w:color="auto" w:sz="4" w:space="0"/>
              <w:bottom w:val="single" w:color="auto" w:sz="4" w:space="0"/>
              <w:right w:val="single" w:color="auto" w:sz="4" w:space="0"/>
            </w:tcBorders>
            <w:vAlign w:val="center"/>
          </w:tcPr>
          <w:p w14:paraId="3A7BBD65">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包括但不限于闪光灯、柔光箱、灯架等专业影视灯光组使用</w:t>
            </w:r>
          </w:p>
        </w:tc>
      </w:tr>
      <w:tr w14:paraId="2393DB96">
        <w:tblPrEx>
          <w:tblCellMar>
            <w:top w:w="0" w:type="dxa"/>
            <w:left w:w="108" w:type="dxa"/>
            <w:bottom w:w="0" w:type="dxa"/>
            <w:right w:w="108" w:type="dxa"/>
          </w:tblCellMar>
        </w:tblPrEx>
        <w:trPr>
          <w:trHeight w:val="742"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870958">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16</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53723F">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航拍无人机使用</w:t>
            </w:r>
          </w:p>
        </w:tc>
        <w:tc>
          <w:tcPr>
            <w:tcW w:w="441" w:type="pct"/>
            <w:tcBorders>
              <w:top w:val="single" w:color="auto" w:sz="4" w:space="0"/>
              <w:left w:val="single" w:color="auto" w:sz="4" w:space="0"/>
              <w:bottom w:val="single" w:color="auto" w:sz="4" w:space="0"/>
              <w:right w:val="single" w:color="auto" w:sz="4" w:space="0"/>
            </w:tcBorders>
            <w:vAlign w:val="center"/>
          </w:tcPr>
          <w:p w14:paraId="6BF88CE6">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48FFC7B6">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10</w:t>
            </w:r>
          </w:p>
        </w:tc>
        <w:tc>
          <w:tcPr>
            <w:tcW w:w="2212" w:type="pct"/>
            <w:tcBorders>
              <w:top w:val="single" w:color="auto" w:sz="4" w:space="0"/>
              <w:left w:val="single" w:color="auto" w:sz="4" w:space="0"/>
              <w:bottom w:val="single" w:color="auto" w:sz="4" w:space="0"/>
              <w:right w:val="single" w:color="auto" w:sz="4" w:space="0"/>
            </w:tcBorders>
            <w:vAlign w:val="center"/>
          </w:tcPr>
          <w:p w14:paraId="1CC924AE">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包括但不限于1080P分辨率及以上航拍无人机使用</w:t>
            </w:r>
          </w:p>
        </w:tc>
      </w:tr>
      <w:tr w14:paraId="5C0DDAC4">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E17BB0">
            <w:pPr>
              <w:widowControl/>
              <w:spacing w:line="240" w:lineRule="atLeast"/>
              <w:jc w:val="center"/>
              <w:textAlignment w:val="center"/>
              <w:rPr>
                <w:rFonts w:cs="彩虹粗仿宋" w:asciiTheme="minorEastAsia" w:hAnsiTheme="minorEastAsia"/>
                <w:color w:val="000000"/>
                <w:kern w:val="0"/>
                <w:sz w:val="24"/>
                <w:szCs w:val="32"/>
              </w:rPr>
            </w:pPr>
            <w:r>
              <w:rPr>
                <w:rFonts w:hint="eastAsia" w:cs="微软雅黑" w:asciiTheme="minorEastAsia" w:hAnsiTheme="minorEastAsia"/>
                <w:color w:val="000000"/>
                <w:kern w:val="0"/>
                <w:sz w:val="24"/>
                <w:szCs w:val="32"/>
                <w:lang w:bidi="ar"/>
              </w:rPr>
              <w:t>17</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816DF5">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现场录音设备使用</w:t>
            </w:r>
          </w:p>
        </w:tc>
        <w:tc>
          <w:tcPr>
            <w:tcW w:w="441" w:type="pct"/>
            <w:tcBorders>
              <w:top w:val="single" w:color="auto" w:sz="4" w:space="0"/>
              <w:left w:val="single" w:color="auto" w:sz="4" w:space="0"/>
              <w:bottom w:val="single" w:color="auto" w:sz="4" w:space="0"/>
              <w:right w:val="single" w:color="auto" w:sz="4" w:space="0"/>
            </w:tcBorders>
            <w:vAlign w:val="center"/>
          </w:tcPr>
          <w:p w14:paraId="46002F5F">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355E0730">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24</w:t>
            </w:r>
          </w:p>
        </w:tc>
        <w:tc>
          <w:tcPr>
            <w:tcW w:w="2212" w:type="pct"/>
            <w:tcBorders>
              <w:top w:val="single" w:color="auto" w:sz="4" w:space="0"/>
              <w:left w:val="single" w:color="auto" w:sz="4" w:space="0"/>
              <w:bottom w:val="single" w:color="auto" w:sz="4" w:space="0"/>
              <w:right w:val="single" w:color="auto" w:sz="4" w:space="0"/>
            </w:tcBorders>
            <w:vAlign w:val="center"/>
          </w:tcPr>
          <w:p w14:paraId="6DDB19BD">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配合摄影使用的现场录音设备及备用设备至少1套</w:t>
            </w:r>
          </w:p>
        </w:tc>
      </w:tr>
      <w:tr w14:paraId="1931743A">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8F6A9C">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18</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259846">
            <w:pPr>
              <w:widowControl/>
              <w:snapToGrid w:val="0"/>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提词器</w:t>
            </w:r>
          </w:p>
        </w:tc>
        <w:tc>
          <w:tcPr>
            <w:tcW w:w="441" w:type="pct"/>
            <w:tcBorders>
              <w:top w:val="single" w:color="auto" w:sz="4" w:space="0"/>
              <w:left w:val="single" w:color="auto" w:sz="4" w:space="0"/>
              <w:bottom w:val="single" w:color="auto" w:sz="4" w:space="0"/>
              <w:right w:val="single" w:color="auto" w:sz="4" w:space="0"/>
            </w:tcBorders>
            <w:vAlign w:val="center"/>
          </w:tcPr>
          <w:p w14:paraId="43A4D651">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2B92667E">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5</w:t>
            </w:r>
          </w:p>
        </w:tc>
        <w:tc>
          <w:tcPr>
            <w:tcW w:w="2212" w:type="pct"/>
            <w:tcBorders>
              <w:top w:val="single" w:color="auto" w:sz="4" w:space="0"/>
              <w:left w:val="single" w:color="auto" w:sz="4" w:space="0"/>
              <w:bottom w:val="single" w:color="auto" w:sz="4" w:space="0"/>
              <w:right w:val="single" w:color="auto" w:sz="4" w:space="0"/>
            </w:tcBorders>
            <w:vAlign w:val="center"/>
          </w:tcPr>
          <w:p w14:paraId="55A07402">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配合拍摄使用的提词器至少1套</w:t>
            </w:r>
          </w:p>
        </w:tc>
      </w:tr>
      <w:tr w14:paraId="6BF1FE5D">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40032A">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19</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145FD8">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导演监视器及图传系统使用</w:t>
            </w:r>
          </w:p>
        </w:tc>
        <w:tc>
          <w:tcPr>
            <w:tcW w:w="441" w:type="pct"/>
            <w:tcBorders>
              <w:top w:val="single" w:color="auto" w:sz="4" w:space="0"/>
              <w:left w:val="single" w:color="auto" w:sz="4" w:space="0"/>
              <w:bottom w:val="single" w:color="auto" w:sz="4" w:space="0"/>
              <w:right w:val="single" w:color="auto" w:sz="4" w:space="0"/>
            </w:tcBorders>
            <w:vAlign w:val="center"/>
          </w:tcPr>
          <w:p w14:paraId="5F96B7EF">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2FB12CFF">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27</w:t>
            </w:r>
          </w:p>
        </w:tc>
        <w:tc>
          <w:tcPr>
            <w:tcW w:w="2212" w:type="pct"/>
            <w:tcBorders>
              <w:top w:val="single" w:color="auto" w:sz="4" w:space="0"/>
              <w:left w:val="single" w:color="auto" w:sz="4" w:space="0"/>
              <w:bottom w:val="single" w:color="auto" w:sz="4" w:space="0"/>
              <w:right w:val="single" w:color="auto" w:sz="4" w:space="0"/>
            </w:tcBorders>
            <w:vAlign w:val="center"/>
          </w:tcPr>
          <w:p w14:paraId="44508DBE">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包括但不限于高清级导演监视器及图传系统使用</w:t>
            </w:r>
          </w:p>
        </w:tc>
      </w:tr>
      <w:tr w14:paraId="750E4991">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83682C">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20</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40EA07">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灯光辅助器材使用</w:t>
            </w:r>
          </w:p>
        </w:tc>
        <w:tc>
          <w:tcPr>
            <w:tcW w:w="441" w:type="pct"/>
            <w:tcBorders>
              <w:top w:val="single" w:color="auto" w:sz="4" w:space="0"/>
              <w:left w:val="single" w:color="auto" w:sz="4" w:space="0"/>
              <w:bottom w:val="single" w:color="auto" w:sz="4" w:space="0"/>
              <w:right w:val="single" w:color="auto" w:sz="4" w:space="0"/>
            </w:tcBorders>
            <w:vAlign w:val="center"/>
          </w:tcPr>
          <w:p w14:paraId="24B1EB00">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36F27823">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24</w:t>
            </w:r>
          </w:p>
        </w:tc>
        <w:tc>
          <w:tcPr>
            <w:tcW w:w="2212" w:type="pct"/>
            <w:tcBorders>
              <w:top w:val="single" w:color="auto" w:sz="4" w:space="0"/>
              <w:left w:val="single" w:color="auto" w:sz="4" w:space="0"/>
              <w:bottom w:val="single" w:color="auto" w:sz="4" w:space="0"/>
              <w:right w:val="single" w:color="auto" w:sz="4" w:space="0"/>
            </w:tcBorders>
            <w:vAlign w:val="center"/>
          </w:tcPr>
          <w:p w14:paraId="7BC3AFB2">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包括但不限于反光板、灯架等灯光辅助器材使用</w:t>
            </w:r>
          </w:p>
        </w:tc>
      </w:tr>
      <w:tr w14:paraId="11319E44">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0758D8">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21</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C74699">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拍摄服装及道具使用</w:t>
            </w:r>
          </w:p>
        </w:tc>
        <w:tc>
          <w:tcPr>
            <w:tcW w:w="441" w:type="pct"/>
            <w:tcBorders>
              <w:top w:val="single" w:color="auto" w:sz="4" w:space="0"/>
              <w:left w:val="single" w:color="auto" w:sz="4" w:space="0"/>
              <w:bottom w:val="single" w:color="auto" w:sz="4" w:space="0"/>
              <w:right w:val="single" w:color="auto" w:sz="4" w:space="0"/>
            </w:tcBorders>
            <w:vAlign w:val="center"/>
          </w:tcPr>
          <w:p w14:paraId="0BE829A3">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7E98C8D5">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10</w:t>
            </w:r>
          </w:p>
        </w:tc>
        <w:tc>
          <w:tcPr>
            <w:tcW w:w="2212" w:type="pct"/>
            <w:tcBorders>
              <w:top w:val="single" w:color="auto" w:sz="4" w:space="0"/>
              <w:left w:val="single" w:color="auto" w:sz="4" w:space="0"/>
              <w:bottom w:val="single" w:color="auto" w:sz="4" w:space="0"/>
              <w:right w:val="single" w:color="auto" w:sz="4" w:space="0"/>
            </w:tcBorders>
            <w:vAlign w:val="center"/>
          </w:tcPr>
          <w:p w14:paraId="35DB2961">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结合拍摄项目所需提供包括但不限于日常服装、民族服饰等</w:t>
            </w:r>
          </w:p>
        </w:tc>
      </w:tr>
      <w:tr w14:paraId="2FAB3685">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38D870">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22</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3B67CD">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搬运人员、器材运输车辆使用</w:t>
            </w:r>
          </w:p>
        </w:tc>
        <w:tc>
          <w:tcPr>
            <w:tcW w:w="441" w:type="pct"/>
            <w:tcBorders>
              <w:top w:val="single" w:color="auto" w:sz="4" w:space="0"/>
              <w:left w:val="single" w:color="auto" w:sz="4" w:space="0"/>
              <w:bottom w:val="single" w:color="auto" w:sz="4" w:space="0"/>
              <w:right w:val="single" w:color="auto" w:sz="4" w:space="0"/>
            </w:tcBorders>
            <w:vAlign w:val="center"/>
          </w:tcPr>
          <w:p w14:paraId="6B9E6163">
            <w:pPr>
              <w:widowControl/>
              <w:spacing w:line="240" w:lineRule="atLeast"/>
              <w:jc w:val="center"/>
              <w:rPr>
                <w:rFonts w:cs="彩虹粗仿宋" w:asciiTheme="minorEastAsia" w:hAnsiTheme="minorEastAsia"/>
                <w:color w:val="000000"/>
                <w:kern w:val="0"/>
                <w:sz w:val="24"/>
                <w:szCs w:val="32"/>
              </w:rPr>
            </w:pPr>
            <w:r>
              <w:rPr>
                <w:rFonts w:cs="彩虹粗仿宋" w:asciiTheme="minorEastAsia" w:hAnsiTheme="minorEastAsia"/>
                <w:color w:val="000000"/>
                <w:kern w:val="0"/>
                <w:sz w:val="24"/>
                <w:szCs w:val="32"/>
              </w:rPr>
              <w:t>天</w:t>
            </w:r>
          </w:p>
        </w:tc>
        <w:tc>
          <w:tcPr>
            <w:tcW w:w="464" w:type="pct"/>
            <w:tcBorders>
              <w:top w:val="single" w:color="auto" w:sz="4" w:space="0"/>
              <w:left w:val="single" w:color="auto" w:sz="4" w:space="0"/>
              <w:bottom w:val="single" w:color="auto" w:sz="4" w:space="0"/>
              <w:right w:val="single" w:color="auto" w:sz="4" w:space="0"/>
            </w:tcBorders>
            <w:vAlign w:val="center"/>
          </w:tcPr>
          <w:p w14:paraId="1A38DF96">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20</w:t>
            </w:r>
          </w:p>
        </w:tc>
        <w:tc>
          <w:tcPr>
            <w:tcW w:w="2212" w:type="pct"/>
            <w:tcBorders>
              <w:top w:val="single" w:color="auto" w:sz="4" w:space="0"/>
              <w:left w:val="single" w:color="auto" w:sz="4" w:space="0"/>
              <w:bottom w:val="single" w:color="auto" w:sz="4" w:space="0"/>
              <w:right w:val="single" w:color="auto" w:sz="4" w:space="0"/>
            </w:tcBorders>
            <w:vAlign w:val="center"/>
          </w:tcPr>
          <w:p w14:paraId="420822CE">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每次视频项目提供至少2位搬运人员，1辆器材运输车</w:t>
            </w:r>
          </w:p>
        </w:tc>
      </w:tr>
      <w:tr w14:paraId="03969F82">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D09F67">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23</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9C9B75">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视频剪辑服务</w:t>
            </w:r>
          </w:p>
        </w:tc>
        <w:tc>
          <w:tcPr>
            <w:tcW w:w="441" w:type="pct"/>
            <w:tcBorders>
              <w:top w:val="single" w:color="auto" w:sz="4" w:space="0"/>
              <w:left w:val="single" w:color="auto" w:sz="4" w:space="0"/>
              <w:bottom w:val="single" w:color="auto" w:sz="4" w:space="0"/>
              <w:right w:val="single" w:color="auto" w:sz="4" w:space="0"/>
            </w:tcBorders>
            <w:vAlign w:val="center"/>
          </w:tcPr>
          <w:p w14:paraId="17DA83ED">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分钟</w:t>
            </w:r>
          </w:p>
        </w:tc>
        <w:tc>
          <w:tcPr>
            <w:tcW w:w="464" w:type="pct"/>
            <w:tcBorders>
              <w:top w:val="single" w:color="auto" w:sz="4" w:space="0"/>
              <w:left w:val="single" w:color="auto" w:sz="4" w:space="0"/>
              <w:bottom w:val="single" w:color="auto" w:sz="4" w:space="0"/>
              <w:right w:val="single" w:color="auto" w:sz="4" w:space="0"/>
            </w:tcBorders>
            <w:vAlign w:val="center"/>
          </w:tcPr>
          <w:p w14:paraId="53970E56">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140</w:t>
            </w:r>
          </w:p>
        </w:tc>
        <w:tc>
          <w:tcPr>
            <w:tcW w:w="2212" w:type="pct"/>
            <w:tcBorders>
              <w:top w:val="single" w:color="auto" w:sz="4" w:space="0"/>
              <w:left w:val="single" w:color="auto" w:sz="4" w:space="0"/>
              <w:bottom w:val="single" w:color="auto" w:sz="4" w:space="0"/>
              <w:right w:val="single" w:color="auto" w:sz="4" w:space="0"/>
            </w:tcBorders>
            <w:vAlign w:val="center"/>
          </w:tcPr>
          <w:p w14:paraId="14782F99">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服务人员需有至少3年以上工作经验</w:t>
            </w:r>
          </w:p>
        </w:tc>
      </w:tr>
      <w:tr w14:paraId="0B3D0CA0">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041EF1">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24</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B7FD43">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动画制作服务</w:t>
            </w:r>
          </w:p>
        </w:tc>
        <w:tc>
          <w:tcPr>
            <w:tcW w:w="441" w:type="pct"/>
            <w:tcBorders>
              <w:top w:val="single" w:color="auto" w:sz="4" w:space="0"/>
              <w:left w:val="single" w:color="auto" w:sz="4" w:space="0"/>
              <w:bottom w:val="single" w:color="auto" w:sz="4" w:space="0"/>
              <w:right w:val="single" w:color="auto" w:sz="4" w:space="0"/>
            </w:tcBorders>
            <w:vAlign w:val="center"/>
          </w:tcPr>
          <w:p w14:paraId="4415FFA6">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分钟</w:t>
            </w:r>
          </w:p>
        </w:tc>
        <w:tc>
          <w:tcPr>
            <w:tcW w:w="464" w:type="pct"/>
            <w:tcBorders>
              <w:top w:val="single" w:color="auto" w:sz="4" w:space="0"/>
              <w:left w:val="single" w:color="auto" w:sz="4" w:space="0"/>
              <w:bottom w:val="single" w:color="auto" w:sz="4" w:space="0"/>
              <w:right w:val="single" w:color="auto" w:sz="4" w:space="0"/>
            </w:tcBorders>
            <w:vAlign w:val="center"/>
          </w:tcPr>
          <w:p w14:paraId="68B26490">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10</w:t>
            </w:r>
          </w:p>
        </w:tc>
        <w:tc>
          <w:tcPr>
            <w:tcW w:w="2212" w:type="pct"/>
            <w:tcBorders>
              <w:top w:val="single" w:color="auto" w:sz="4" w:space="0"/>
              <w:left w:val="single" w:color="auto" w:sz="4" w:space="0"/>
              <w:bottom w:val="single" w:color="auto" w:sz="4" w:space="0"/>
              <w:right w:val="single" w:color="auto" w:sz="4" w:space="0"/>
            </w:tcBorders>
            <w:vAlign w:val="center"/>
          </w:tcPr>
          <w:p w14:paraId="3CAC94EE">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服务人员需针对每一次视频项目提供至少1版动画制作方案，并依据项目要求进行修改调整，直至我方满意</w:t>
            </w:r>
          </w:p>
        </w:tc>
      </w:tr>
      <w:tr w14:paraId="4CB269AE">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287A9A">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25</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D19E5B">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影视特效制作服务</w:t>
            </w:r>
          </w:p>
        </w:tc>
        <w:tc>
          <w:tcPr>
            <w:tcW w:w="441" w:type="pct"/>
            <w:tcBorders>
              <w:top w:val="single" w:color="auto" w:sz="4" w:space="0"/>
              <w:left w:val="single" w:color="auto" w:sz="4" w:space="0"/>
              <w:bottom w:val="single" w:color="auto" w:sz="4" w:space="0"/>
              <w:right w:val="single" w:color="auto" w:sz="4" w:space="0"/>
            </w:tcBorders>
            <w:vAlign w:val="center"/>
          </w:tcPr>
          <w:p w14:paraId="2B711272">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秒钟</w:t>
            </w:r>
          </w:p>
        </w:tc>
        <w:tc>
          <w:tcPr>
            <w:tcW w:w="464" w:type="pct"/>
            <w:tcBorders>
              <w:top w:val="single" w:color="auto" w:sz="4" w:space="0"/>
              <w:left w:val="single" w:color="auto" w:sz="4" w:space="0"/>
              <w:bottom w:val="single" w:color="auto" w:sz="4" w:space="0"/>
              <w:right w:val="single" w:color="auto" w:sz="4" w:space="0"/>
            </w:tcBorders>
            <w:vAlign w:val="center"/>
          </w:tcPr>
          <w:p w14:paraId="30A5DC7D">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300</w:t>
            </w:r>
          </w:p>
        </w:tc>
        <w:tc>
          <w:tcPr>
            <w:tcW w:w="2212" w:type="pct"/>
            <w:tcBorders>
              <w:top w:val="single" w:color="auto" w:sz="4" w:space="0"/>
              <w:left w:val="single" w:color="auto" w:sz="4" w:space="0"/>
              <w:bottom w:val="single" w:color="auto" w:sz="4" w:space="0"/>
              <w:right w:val="single" w:color="auto" w:sz="4" w:space="0"/>
            </w:tcBorders>
            <w:vAlign w:val="center"/>
          </w:tcPr>
          <w:p w14:paraId="5FBEBDD9">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服务人员需针对每一次视频项目提供至少1版影视特效制作方案，并依据项目要求进行修改调整，直至我方满意</w:t>
            </w:r>
          </w:p>
        </w:tc>
      </w:tr>
      <w:tr w14:paraId="6B45B4B9">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84E780">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26</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4E4E96">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特效、动画设计服务</w:t>
            </w:r>
          </w:p>
        </w:tc>
        <w:tc>
          <w:tcPr>
            <w:tcW w:w="441" w:type="pct"/>
            <w:tcBorders>
              <w:top w:val="single" w:color="auto" w:sz="4" w:space="0"/>
              <w:left w:val="single" w:color="auto" w:sz="4" w:space="0"/>
              <w:bottom w:val="single" w:color="auto" w:sz="4" w:space="0"/>
              <w:right w:val="single" w:color="auto" w:sz="4" w:space="0"/>
            </w:tcBorders>
            <w:vAlign w:val="center"/>
          </w:tcPr>
          <w:p w14:paraId="7AA512EE">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秒钟</w:t>
            </w:r>
          </w:p>
        </w:tc>
        <w:tc>
          <w:tcPr>
            <w:tcW w:w="464" w:type="pct"/>
            <w:tcBorders>
              <w:top w:val="single" w:color="auto" w:sz="4" w:space="0"/>
              <w:left w:val="single" w:color="auto" w:sz="4" w:space="0"/>
              <w:bottom w:val="single" w:color="auto" w:sz="4" w:space="0"/>
              <w:right w:val="single" w:color="auto" w:sz="4" w:space="0"/>
            </w:tcBorders>
            <w:vAlign w:val="center"/>
          </w:tcPr>
          <w:p w14:paraId="5F1CB8B5">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100</w:t>
            </w:r>
          </w:p>
        </w:tc>
        <w:tc>
          <w:tcPr>
            <w:tcW w:w="2212" w:type="pct"/>
            <w:tcBorders>
              <w:top w:val="single" w:color="auto" w:sz="4" w:space="0"/>
              <w:left w:val="single" w:color="auto" w:sz="4" w:space="0"/>
              <w:bottom w:val="single" w:color="auto" w:sz="4" w:space="0"/>
              <w:right w:val="single" w:color="auto" w:sz="4" w:space="0"/>
            </w:tcBorders>
            <w:vAlign w:val="center"/>
          </w:tcPr>
          <w:p w14:paraId="0CE50D9E">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服务人员需针对每一次视频项目提供至少1版特效、动画设计方案，并依据项目要求进行修改调整，直至我方满意</w:t>
            </w:r>
          </w:p>
        </w:tc>
      </w:tr>
      <w:tr w14:paraId="488F6BD6">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FCF202">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27</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800A14">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影视后期调色服务</w:t>
            </w:r>
          </w:p>
        </w:tc>
        <w:tc>
          <w:tcPr>
            <w:tcW w:w="441" w:type="pct"/>
            <w:tcBorders>
              <w:top w:val="single" w:color="auto" w:sz="4" w:space="0"/>
              <w:left w:val="single" w:color="auto" w:sz="4" w:space="0"/>
              <w:bottom w:val="single" w:color="auto" w:sz="4" w:space="0"/>
              <w:right w:val="single" w:color="auto" w:sz="4" w:space="0"/>
            </w:tcBorders>
            <w:vAlign w:val="center"/>
          </w:tcPr>
          <w:p w14:paraId="5AC37C3A">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分钟</w:t>
            </w:r>
          </w:p>
        </w:tc>
        <w:tc>
          <w:tcPr>
            <w:tcW w:w="464" w:type="pct"/>
            <w:tcBorders>
              <w:top w:val="single" w:color="auto" w:sz="4" w:space="0"/>
              <w:left w:val="single" w:color="auto" w:sz="4" w:space="0"/>
              <w:bottom w:val="single" w:color="auto" w:sz="4" w:space="0"/>
              <w:right w:val="single" w:color="auto" w:sz="4" w:space="0"/>
            </w:tcBorders>
            <w:vAlign w:val="center"/>
          </w:tcPr>
          <w:p w14:paraId="3D267B2E">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50</w:t>
            </w:r>
          </w:p>
        </w:tc>
        <w:tc>
          <w:tcPr>
            <w:tcW w:w="2212" w:type="pct"/>
            <w:tcBorders>
              <w:top w:val="single" w:color="auto" w:sz="4" w:space="0"/>
              <w:left w:val="single" w:color="auto" w:sz="4" w:space="0"/>
              <w:bottom w:val="single" w:color="auto" w:sz="4" w:space="0"/>
              <w:right w:val="single" w:color="auto" w:sz="4" w:space="0"/>
            </w:tcBorders>
            <w:vAlign w:val="center"/>
          </w:tcPr>
          <w:p w14:paraId="52C06005">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服务人员需针对每一次视频项目提供至少1版影视后期调色服务方案，并依据项目要求进行修改调整，直至我方满意</w:t>
            </w:r>
          </w:p>
        </w:tc>
      </w:tr>
      <w:tr w14:paraId="3C82B28E">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929004">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28</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0C2125">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中文配音服务</w:t>
            </w:r>
          </w:p>
        </w:tc>
        <w:tc>
          <w:tcPr>
            <w:tcW w:w="441" w:type="pct"/>
            <w:tcBorders>
              <w:top w:val="single" w:color="auto" w:sz="4" w:space="0"/>
              <w:left w:val="single" w:color="auto" w:sz="4" w:space="0"/>
              <w:bottom w:val="single" w:color="auto" w:sz="4" w:space="0"/>
              <w:right w:val="single" w:color="auto" w:sz="4" w:space="0"/>
            </w:tcBorders>
            <w:vAlign w:val="center"/>
          </w:tcPr>
          <w:p w14:paraId="196203B0">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分钟</w:t>
            </w:r>
          </w:p>
        </w:tc>
        <w:tc>
          <w:tcPr>
            <w:tcW w:w="464" w:type="pct"/>
            <w:tcBorders>
              <w:top w:val="single" w:color="auto" w:sz="4" w:space="0"/>
              <w:left w:val="single" w:color="auto" w:sz="4" w:space="0"/>
              <w:bottom w:val="single" w:color="auto" w:sz="4" w:space="0"/>
              <w:right w:val="single" w:color="auto" w:sz="4" w:space="0"/>
            </w:tcBorders>
            <w:vAlign w:val="center"/>
          </w:tcPr>
          <w:p w14:paraId="54A830E2">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140</w:t>
            </w:r>
          </w:p>
        </w:tc>
        <w:tc>
          <w:tcPr>
            <w:tcW w:w="2212" w:type="pct"/>
            <w:tcBorders>
              <w:top w:val="single" w:color="auto" w:sz="4" w:space="0"/>
              <w:left w:val="single" w:color="auto" w:sz="4" w:space="0"/>
              <w:bottom w:val="single" w:color="auto" w:sz="4" w:space="0"/>
              <w:right w:val="single" w:color="auto" w:sz="4" w:space="0"/>
            </w:tcBorders>
            <w:vAlign w:val="center"/>
          </w:tcPr>
          <w:p w14:paraId="4B8551B2">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服务人员需持普通话二甲及以上证明</w:t>
            </w:r>
          </w:p>
        </w:tc>
      </w:tr>
      <w:tr w14:paraId="23E213EA">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7FBA44">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29</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4DA0DF">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背景音乐制作、处理服务</w:t>
            </w:r>
          </w:p>
        </w:tc>
        <w:tc>
          <w:tcPr>
            <w:tcW w:w="441" w:type="pct"/>
            <w:tcBorders>
              <w:top w:val="single" w:color="auto" w:sz="4" w:space="0"/>
              <w:left w:val="single" w:color="auto" w:sz="4" w:space="0"/>
              <w:bottom w:val="single" w:color="auto" w:sz="4" w:space="0"/>
              <w:right w:val="single" w:color="auto" w:sz="4" w:space="0"/>
            </w:tcBorders>
            <w:vAlign w:val="center"/>
          </w:tcPr>
          <w:p w14:paraId="6C3DAE3F">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分钟</w:t>
            </w:r>
          </w:p>
        </w:tc>
        <w:tc>
          <w:tcPr>
            <w:tcW w:w="464" w:type="pct"/>
            <w:tcBorders>
              <w:top w:val="single" w:color="auto" w:sz="4" w:space="0"/>
              <w:left w:val="single" w:color="auto" w:sz="4" w:space="0"/>
              <w:bottom w:val="single" w:color="auto" w:sz="4" w:space="0"/>
              <w:right w:val="single" w:color="auto" w:sz="4" w:space="0"/>
            </w:tcBorders>
            <w:vAlign w:val="center"/>
          </w:tcPr>
          <w:p w14:paraId="1CCD8FD2">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140</w:t>
            </w:r>
          </w:p>
        </w:tc>
        <w:tc>
          <w:tcPr>
            <w:tcW w:w="2212" w:type="pct"/>
            <w:tcBorders>
              <w:top w:val="single" w:color="auto" w:sz="4" w:space="0"/>
              <w:left w:val="single" w:color="auto" w:sz="4" w:space="0"/>
              <w:bottom w:val="single" w:color="auto" w:sz="4" w:space="0"/>
              <w:right w:val="single" w:color="auto" w:sz="4" w:space="0"/>
            </w:tcBorders>
            <w:vAlign w:val="center"/>
          </w:tcPr>
          <w:p w14:paraId="32CF055B">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服务人员所提供的背景音乐须有版权证明</w:t>
            </w:r>
          </w:p>
        </w:tc>
      </w:tr>
      <w:tr w14:paraId="4C6B5408">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EF2C5B">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30</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2F998A">
            <w:pPr>
              <w:widowControl/>
              <w:snapToGrid w:val="0"/>
              <w:spacing w:line="240" w:lineRule="atLeast"/>
              <w:jc w:val="center"/>
              <w:textAlignment w:val="center"/>
              <w:rPr>
                <w:rFonts w:cs="彩虹粗仿宋" w:asciiTheme="minorEastAsia" w:hAnsiTheme="minorEastAsia"/>
                <w:kern w:val="0"/>
                <w:sz w:val="24"/>
                <w:szCs w:val="32"/>
              </w:rPr>
            </w:pPr>
            <w:r>
              <w:rPr>
                <w:rFonts w:hint="eastAsia" w:cs="微软雅黑" w:asciiTheme="minorEastAsia" w:hAnsiTheme="minorEastAsia"/>
                <w:color w:val="000000"/>
                <w:kern w:val="0"/>
                <w:sz w:val="24"/>
                <w:szCs w:val="32"/>
                <w:lang w:bidi="ar"/>
              </w:rPr>
              <w:t>字幕设计制作服务</w:t>
            </w:r>
          </w:p>
        </w:tc>
        <w:tc>
          <w:tcPr>
            <w:tcW w:w="441" w:type="pct"/>
            <w:tcBorders>
              <w:top w:val="single" w:color="auto" w:sz="4" w:space="0"/>
              <w:left w:val="single" w:color="auto" w:sz="4" w:space="0"/>
              <w:bottom w:val="single" w:color="auto" w:sz="4" w:space="0"/>
              <w:right w:val="single" w:color="auto" w:sz="4" w:space="0"/>
            </w:tcBorders>
            <w:vAlign w:val="center"/>
          </w:tcPr>
          <w:p w14:paraId="3A4C5C43">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分钟</w:t>
            </w:r>
          </w:p>
        </w:tc>
        <w:tc>
          <w:tcPr>
            <w:tcW w:w="464" w:type="pct"/>
            <w:tcBorders>
              <w:top w:val="single" w:color="auto" w:sz="4" w:space="0"/>
              <w:left w:val="single" w:color="auto" w:sz="4" w:space="0"/>
              <w:bottom w:val="single" w:color="auto" w:sz="4" w:space="0"/>
              <w:right w:val="single" w:color="auto" w:sz="4" w:space="0"/>
            </w:tcBorders>
            <w:vAlign w:val="center"/>
          </w:tcPr>
          <w:p w14:paraId="11AEF5DF">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140</w:t>
            </w:r>
          </w:p>
        </w:tc>
        <w:tc>
          <w:tcPr>
            <w:tcW w:w="2212" w:type="pct"/>
            <w:tcBorders>
              <w:top w:val="single" w:color="auto" w:sz="4" w:space="0"/>
              <w:left w:val="single" w:color="auto" w:sz="4" w:space="0"/>
              <w:bottom w:val="single" w:color="auto" w:sz="4" w:space="0"/>
              <w:right w:val="single" w:color="auto" w:sz="4" w:space="0"/>
            </w:tcBorders>
            <w:vAlign w:val="center"/>
          </w:tcPr>
          <w:p w14:paraId="52352999">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服务人员需针对每一次视频项目提供至少1版字幕设计方案并依据项目要求进行修改调整，直至我方满意</w:t>
            </w:r>
          </w:p>
        </w:tc>
      </w:tr>
      <w:tr w14:paraId="618F3914">
        <w:tblPrEx>
          <w:tblCellMar>
            <w:top w:w="0" w:type="dxa"/>
            <w:left w:w="108" w:type="dxa"/>
            <w:bottom w:w="0" w:type="dxa"/>
            <w:right w:w="108" w:type="dxa"/>
          </w:tblCellMar>
        </w:tblPrEx>
        <w:trPr>
          <w:trHeight w:val="465" w:hRule="atLeast"/>
          <w:jc w:val="center"/>
        </w:trPr>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21723B">
            <w:pPr>
              <w:widowControl/>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31</w:t>
            </w:r>
          </w:p>
        </w:tc>
        <w:tc>
          <w:tcPr>
            <w:tcW w:w="14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0A152D">
            <w:pPr>
              <w:widowControl/>
              <w:snapToGrid w:val="0"/>
              <w:spacing w:line="240" w:lineRule="atLeast"/>
              <w:jc w:val="center"/>
              <w:textAlignment w:val="center"/>
              <w:rPr>
                <w:rFonts w:cs="微软雅黑" w:asciiTheme="minorEastAsia" w:hAnsiTheme="minorEastAsia"/>
                <w:color w:val="000000"/>
                <w:kern w:val="0"/>
                <w:sz w:val="24"/>
                <w:szCs w:val="32"/>
                <w:lang w:bidi="ar"/>
              </w:rPr>
            </w:pPr>
            <w:r>
              <w:rPr>
                <w:rFonts w:hint="eastAsia" w:cs="微软雅黑" w:asciiTheme="minorEastAsia" w:hAnsiTheme="minorEastAsia"/>
                <w:color w:val="000000"/>
                <w:kern w:val="0"/>
                <w:sz w:val="24"/>
                <w:szCs w:val="32"/>
                <w:lang w:bidi="ar"/>
              </w:rPr>
              <w:t>长图文制作服务</w:t>
            </w:r>
          </w:p>
        </w:tc>
        <w:tc>
          <w:tcPr>
            <w:tcW w:w="441" w:type="pct"/>
            <w:tcBorders>
              <w:top w:val="single" w:color="auto" w:sz="4" w:space="0"/>
              <w:left w:val="single" w:color="auto" w:sz="4" w:space="0"/>
              <w:bottom w:val="single" w:color="auto" w:sz="4" w:space="0"/>
              <w:right w:val="single" w:color="auto" w:sz="4" w:space="0"/>
            </w:tcBorders>
            <w:vAlign w:val="center"/>
          </w:tcPr>
          <w:p w14:paraId="77F91FDB">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条</w:t>
            </w:r>
          </w:p>
        </w:tc>
        <w:tc>
          <w:tcPr>
            <w:tcW w:w="464" w:type="pct"/>
            <w:tcBorders>
              <w:top w:val="single" w:color="auto" w:sz="4" w:space="0"/>
              <w:left w:val="single" w:color="auto" w:sz="4" w:space="0"/>
              <w:bottom w:val="single" w:color="auto" w:sz="4" w:space="0"/>
              <w:right w:val="single" w:color="auto" w:sz="4" w:space="0"/>
            </w:tcBorders>
            <w:vAlign w:val="center"/>
          </w:tcPr>
          <w:p w14:paraId="13572E24">
            <w:pPr>
              <w:widowControl/>
              <w:spacing w:line="240" w:lineRule="atLeast"/>
              <w:jc w:val="center"/>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5</w:t>
            </w:r>
          </w:p>
        </w:tc>
        <w:tc>
          <w:tcPr>
            <w:tcW w:w="2212" w:type="pct"/>
            <w:tcBorders>
              <w:top w:val="single" w:color="auto" w:sz="4" w:space="0"/>
              <w:left w:val="single" w:color="auto" w:sz="4" w:space="0"/>
              <w:bottom w:val="single" w:color="auto" w:sz="4" w:space="0"/>
              <w:right w:val="single" w:color="auto" w:sz="4" w:space="0"/>
            </w:tcBorders>
            <w:vAlign w:val="center"/>
          </w:tcPr>
          <w:p w14:paraId="24CAD44B">
            <w:pPr>
              <w:widowControl/>
              <w:spacing w:line="240" w:lineRule="atLeast"/>
              <w:jc w:val="left"/>
              <w:rPr>
                <w:rFonts w:cs="彩虹粗仿宋" w:asciiTheme="minorEastAsia" w:hAnsiTheme="minorEastAsia"/>
                <w:color w:val="000000"/>
                <w:kern w:val="0"/>
                <w:sz w:val="24"/>
                <w:szCs w:val="32"/>
              </w:rPr>
            </w:pPr>
            <w:r>
              <w:rPr>
                <w:rFonts w:hint="eastAsia" w:cs="彩虹粗仿宋" w:asciiTheme="minorEastAsia" w:hAnsiTheme="minorEastAsia"/>
                <w:color w:val="000000"/>
                <w:kern w:val="0"/>
                <w:sz w:val="24"/>
                <w:szCs w:val="32"/>
              </w:rPr>
              <w:t>服务人员需针对每一次长图文制作项目提供至少1版设计方案并依据项目要求进行修改调整，直至我方满意</w:t>
            </w:r>
          </w:p>
        </w:tc>
      </w:tr>
    </w:tbl>
    <w:p w14:paraId="557A6384">
      <w:pPr>
        <w:pStyle w:val="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彩虹粗仿宋" w:eastAsia="彩虹粗仿宋"/>
          <w:sz w:val="21"/>
          <w:szCs w:val="21"/>
        </w:rPr>
      </w:pPr>
      <w:r>
        <w:rPr>
          <w:rFonts w:hint="eastAsia"/>
          <w:sz w:val="21"/>
          <w:szCs w:val="21"/>
          <w:lang w:val="en-US" w:eastAsia="zh-CN"/>
        </w:rPr>
        <w:t>注：上述提供的服务中，计量单位为天的服务项目</w:t>
      </w:r>
      <w:r>
        <w:rPr>
          <w:rFonts w:hint="eastAsia"/>
          <w:sz w:val="21"/>
          <w:szCs w:val="21"/>
          <w:lang w:eastAsia="zh-CN"/>
        </w:rPr>
        <w:t>如实际工作</w:t>
      </w:r>
      <w:r>
        <w:rPr>
          <w:rFonts w:hint="eastAsia"/>
          <w:sz w:val="21"/>
          <w:szCs w:val="21"/>
          <w:lang w:val="en-US" w:eastAsia="zh-CN"/>
        </w:rPr>
        <w:t>时长</w:t>
      </w:r>
      <w:r>
        <w:rPr>
          <w:rFonts w:hint="eastAsia"/>
          <w:sz w:val="21"/>
          <w:szCs w:val="21"/>
          <w:lang w:eastAsia="zh-CN"/>
        </w:rPr>
        <w:t>不足半天按半天计算。</w:t>
      </w:r>
    </w:p>
    <w:p w14:paraId="0E21B8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ascii="彩虹粗仿宋" w:eastAsia="彩虹粗仿宋"/>
          <w:sz w:val="32"/>
          <w:szCs w:val="32"/>
        </w:rPr>
        <w:t>本次采购桂林分行视频拍摄制作及长图文制作服务</w:t>
      </w:r>
      <w:r>
        <w:rPr>
          <w:rFonts w:hint="eastAsia" w:ascii="彩虹粗仿宋" w:eastAsia="彩虹粗仿宋"/>
          <w:sz w:val="32"/>
          <w:szCs w:val="32"/>
        </w:rPr>
        <w:t>，</w:t>
      </w:r>
      <w:r>
        <w:rPr>
          <w:rFonts w:ascii="彩虹粗仿宋" w:eastAsia="彩虹粗仿宋"/>
          <w:sz w:val="32"/>
          <w:szCs w:val="32"/>
        </w:rPr>
        <w:t>合</w:t>
      </w:r>
      <w:bookmarkStart w:id="0" w:name="_GoBack"/>
      <w:bookmarkEnd w:id="0"/>
      <w:r>
        <w:rPr>
          <w:rFonts w:ascii="彩虹粗仿宋" w:eastAsia="彩虹粗仿宋"/>
          <w:sz w:val="32"/>
          <w:szCs w:val="32"/>
        </w:rPr>
        <w:t>同期限从合同签署生效之日起</w:t>
      </w:r>
      <w:r>
        <w:rPr>
          <w:rFonts w:hint="eastAsia" w:ascii="彩虹粗仿宋" w:eastAsia="彩虹粗仿宋"/>
          <w:sz w:val="32"/>
          <w:szCs w:val="32"/>
        </w:rPr>
        <w:t>2年。</w:t>
      </w:r>
    </w:p>
    <w:p w14:paraId="5D01BD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黑体" w:eastAsia="彩虹黑体"/>
          <w:sz w:val="32"/>
          <w:szCs w:val="32"/>
        </w:rPr>
      </w:pPr>
      <w:r>
        <w:rPr>
          <w:rFonts w:hint="eastAsia" w:ascii="彩虹黑体" w:eastAsia="彩虹黑体"/>
          <w:sz w:val="32"/>
          <w:szCs w:val="32"/>
        </w:rPr>
        <w:t>二、供应商资质要求</w:t>
      </w:r>
    </w:p>
    <w:p w14:paraId="15F5D8C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highlight w:val="none"/>
        </w:rPr>
      </w:pPr>
      <w:r>
        <w:rPr>
          <w:rFonts w:hint="eastAsia" w:ascii="彩虹粗仿宋" w:eastAsia="彩虹粗仿宋"/>
          <w:sz w:val="32"/>
          <w:szCs w:val="32"/>
          <w:highlight w:val="none"/>
        </w:rPr>
        <w:t>供应商注册地为广西壮族自治区内，</w:t>
      </w:r>
      <w:r>
        <w:rPr>
          <w:rFonts w:hint="eastAsia" w:ascii="彩虹粗仿宋" w:eastAsia="彩虹粗仿宋"/>
          <w:sz w:val="32"/>
          <w:szCs w:val="32"/>
          <w:highlight w:val="none"/>
          <w:lang w:val="en-US" w:eastAsia="zh-CN"/>
        </w:rPr>
        <w:t>且</w:t>
      </w:r>
      <w:r>
        <w:rPr>
          <w:rFonts w:hint="eastAsia" w:ascii="彩虹粗仿宋" w:eastAsia="彩虹粗仿宋"/>
          <w:sz w:val="32"/>
          <w:szCs w:val="32"/>
          <w:highlight w:val="none"/>
        </w:rPr>
        <w:t>在桂林市有营业场所</w:t>
      </w:r>
      <w:r>
        <w:rPr>
          <w:rFonts w:hint="eastAsia" w:ascii="彩虹粗仿宋" w:eastAsia="彩虹粗仿宋"/>
          <w:sz w:val="32"/>
          <w:szCs w:val="32"/>
          <w:highlight w:val="none"/>
          <w:lang w:eastAsia="zh-CN"/>
        </w:rPr>
        <w:t>（</w:t>
      </w:r>
      <w:r>
        <w:rPr>
          <w:rFonts w:hint="eastAsia" w:ascii="彩虹粗仿宋" w:eastAsia="彩虹粗仿宋"/>
          <w:sz w:val="32"/>
          <w:szCs w:val="32"/>
          <w:highlight w:val="none"/>
          <w:lang w:val="en-US" w:eastAsia="zh-CN"/>
        </w:rPr>
        <w:t>需</w:t>
      </w:r>
      <w:r>
        <w:rPr>
          <w:rFonts w:hint="eastAsia" w:ascii="彩虹粗仿宋" w:eastAsia="彩虹粗仿宋"/>
          <w:sz w:val="32"/>
          <w:szCs w:val="32"/>
          <w:highlight w:val="none"/>
          <w:lang w:eastAsia="zh-CN"/>
        </w:rPr>
        <w:t>附实体门店照片）</w:t>
      </w:r>
      <w:r>
        <w:rPr>
          <w:rFonts w:hint="eastAsia" w:ascii="彩虹粗仿宋" w:eastAsia="彩虹粗仿宋"/>
          <w:sz w:val="32"/>
          <w:szCs w:val="32"/>
          <w:highlight w:val="none"/>
        </w:rPr>
        <w:t>或分公司。</w:t>
      </w:r>
    </w:p>
    <w:p w14:paraId="661BD5E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黑体" w:eastAsia="彩虹黑体"/>
          <w:sz w:val="32"/>
          <w:szCs w:val="32"/>
        </w:rPr>
      </w:pPr>
      <w:r>
        <w:rPr>
          <w:rFonts w:hint="eastAsia" w:ascii="彩虹黑体" w:eastAsia="彩虹黑体"/>
          <w:sz w:val="32"/>
          <w:szCs w:val="32"/>
        </w:rPr>
        <w:t>三、服务内容要求</w:t>
      </w:r>
    </w:p>
    <w:p w14:paraId="3E971B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hint="eastAsia" w:ascii="彩虹粗仿宋" w:eastAsia="彩虹粗仿宋"/>
          <w:sz w:val="32"/>
          <w:szCs w:val="32"/>
        </w:rPr>
        <w:t>1.质量要求：供应商应按照我方提出的项目内容和有关要求进行视频拍摄制作及长图文制作，成品应保证画面清晰精美，符合我方相关题材要求。视频帧尺寸2560×1440至4Ｋ；格式MP4 ，帧速率25 帧/秒以上，音频速率48000Hz以上，音频采样大小32 位以上，全片加解说字幕及音乐，码率需达到 50M 以上，图像的色彩饱和度、清晰度、亮度、反差等应达到广播级。</w:t>
      </w:r>
    </w:p>
    <w:p w14:paraId="4562E7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hint="eastAsia" w:ascii="彩虹粗仿宋" w:eastAsia="彩虹粗仿宋"/>
          <w:sz w:val="32"/>
          <w:szCs w:val="32"/>
        </w:rPr>
        <w:t>2.服务团队要求：团队人员不得少于6人，团队50%的成员需要有3年以上工作经验，有视频拍摄、后期剪辑、视频脚本撰写、文案策划工作经验；精通各类设计、视频剪辑工具，能够熟练完成后期剪辑、封面设计、视频脚本撰写、文案策划等工作。</w:t>
      </w:r>
    </w:p>
    <w:p w14:paraId="72A9E6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hint="eastAsia" w:ascii="彩虹粗仿宋" w:eastAsia="彩虹粗仿宋"/>
          <w:sz w:val="32"/>
          <w:szCs w:val="32"/>
        </w:rPr>
        <w:t>3.版权要求：为我行提供已获合法授权可使用的包括但不限于图画、字体、视频、音频、商标等各类素材资源，可供在合同中期限内所制作的合作产品进行合理使用。如存在知识产权侵权情况，供应商应对涉及版权影响承担全部责任。</w:t>
      </w:r>
    </w:p>
    <w:p w14:paraId="71C7E2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hint="eastAsia" w:ascii="彩虹粗仿宋" w:eastAsia="彩虹粗仿宋"/>
          <w:sz w:val="32"/>
          <w:szCs w:val="32"/>
        </w:rPr>
        <w:t>4.保密要求：供应商制作过程中须遵循保密条款，供应商在拍摄和剪辑视频及制作图文时，应对知悉或获得的所有有关我方的信息予以保密，不得将保密信息泄漏给任何第三方。供应商违反保密义务的，应对涉及影响承担全部责任。</w:t>
      </w:r>
    </w:p>
    <w:p w14:paraId="675DF1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hint="eastAsia" w:ascii="彩虹粗仿宋" w:eastAsia="彩虹粗仿宋"/>
          <w:sz w:val="32"/>
          <w:szCs w:val="32"/>
        </w:rPr>
        <w:t>5.制作要求：供应商应根据我方每个项目约定的时间交付成品，方式为硬盘拷贝、网盘分享、邮箱传送等。由我方进行审核，在供应商设计、制作过程中我方有提出修改意见的，供应商应在我方要求的期限内进行相应修改。验收过程中，如成品存在画面不清晰，字幕、logo、字体错误等验收不合格的，供应商应当立即采取修改、完善或我方要求的其他补救措施，并与我方协商约定新的验收时间进行验收。</w:t>
      </w:r>
    </w:p>
    <w:p w14:paraId="339496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黑体" w:eastAsia="彩虹黑体"/>
          <w:sz w:val="32"/>
          <w:szCs w:val="32"/>
        </w:rPr>
      </w:pPr>
      <w:r>
        <w:rPr>
          <w:rFonts w:hint="eastAsia" w:ascii="彩虹黑体" w:eastAsia="彩虹黑体"/>
          <w:sz w:val="32"/>
          <w:szCs w:val="32"/>
        </w:rPr>
        <w:t>四、服务数量要求</w:t>
      </w:r>
    </w:p>
    <w:p w14:paraId="18F055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hint="eastAsia" w:ascii="彩虹粗仿宋" w:eastAsia="彩虹粗仿宋"/>
          <w:sz w:val="32"/>
          <w:szCs w:val="32"/>
        </w:rPr>
        <w:t>本次采购服务数量见上述服务内容，入选供应商数量为2个，拟采用轮流的方式实施本项目。</w:t>
      </w:r>
    </w:p>
    <w:p w14:paraId="0E2B45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黑体" w:eastAsia="彩虹黑体"/>
          <w:sz w:val="32"/>
          <w:szCs w:val="32"/>
        </w:rPr>
      </w:pPr>
      <w:r>
        <w:rPr>
          <w:rFonts w:hint="eastAsia" w:ascii="彩虹黑体" w:eastAsia="彩虹黑体"/>
          <w:sz w:val="32"/>
          <w:szCs w:val="32"/>
        </w:rPr>
        <w:t>五、服务供应安排</w:t>
      </w:r>
    </w:p>
    <w:p w14:paraId="44B45F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hint="eastAsia" w:ascii="彩虹粗仿宋" w:eastAsia="彩虹粗仿宋"/>
          <w:sz w:val="32"/>
          <w:szCs w:val="32"/>
        </w:rPr>
        <w:t>在执行拍摄项目时，由我方确定拍摄时间、地点，并至少提前1天与供应商沟通。供应商应在约定时间安排人员前往拍摄地，期间所发生的交通、住宿、餐饮、保险等差旅费，以及项目制作所购买的包括但不限于音乐版权等产生的费用，应包含在我方服务内容价格中。供应商应在约定时间内交付作品，由我方进行审核，供应商根据我方修改意见对作品进行针对性修改，直至我方满意。全部成品及素材其知识产权均属我方所有。</w:t>
      </w:r>
    </w:p>
    <w:p w14:paraId="641B2DC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黑体" w:eastAsia="彩虹黑体"/>
          <w:sz w:val="32"/>
          <w:szCs w:val="32"/>
        </w:rPr>
      </w:pPr>
      <w:r>
        <w:rPr>
          <w:rFonts w:hint="eastAsia" w:ascii="彩虹黑体" w:eastAsia="彩虹黑体"/>
          <w:sz w:val="32"/>
          <w:szCs w:val="32"/>
        </w:rPr>
        <w:t>六、款项支付要求</w:t>
      </w:r>
    </w:p>
    <w:p w14:paraId="08B9F9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hint="eastAsia" w:ascii="彩虹粗仿宋" w:eastAsia="彩虹粗仿宋"/>
          <w:sz w:val="32"/>
          <w:szCs w:val="32"/>
        </w:rPr>
        <w:t>视频拍摄制作或长图文制作完成并由我方验收合格后，供应商根据已拍摄完成的视频所发生费用出具增值税专用发票，我方在收到供应商增值税专用发票后的30日内进行款项支付。</w:t>
      </w:r>
    </w:p>
    <w:p w14:paraId="3BC015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黑体" w:eastAsia="彩虹黑体"/>
          <w:sz w:val="32"/>
          <w:szCs w:val="32"/>
        </w:rPr>
      </w:pPr>
      <w:r>
        <w:rPr>
          <w:rFonts w:hint="eastAsia" w:ascii="彩虹黑体" w:eastAsia="彩虹黑体"/>
          <w:sz w:val="32"/>
          <w:szCs w:val="32"/>
        </w:rPr>
        <w:t>七、售后服务要求</w:t>
      </w:r>
    </w:p>
    <w:p w14:paraId="02AA7A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hint="eastAsia" w:ascii="彩虹粗仿宋" w:eastAsia="彩虹粗仿宋"/>
          <w:sz w:val="32"/>
          <w:szCs w:val="32"/>
        </w:rPr>
        <w:t>1.供应商服务过程中使用我方提供资料以外的资料、字体等，不得侵犯第三方著作权、商标权等一切合法权利，严禁抄袭，如出现侵权等行为，一切责任和损失由供应商自行承担，并为我方消除不良影响。当我方结清所有应付款项后，享有该片的著作权。</w:t>
      </w:r>
    </w:p>
    <w:p w14:paraId="62A8E24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彩虹粗仿宋" w:eastAsia="彩虹粗仿宋"/>
          <w:sz w:val="32"/>
          <w:szCs w:val="32"/>
        </w:rPr>
      </w:pPr>
      <w:r>
        <w:rPr>
          <w:rFonts w:hint="eastAsia" w:ascii="彩虹粗仿宋" w:eastAsia="彩虹粗仿宋"/>
          <w:sz w:val="32"/>
          <w:szCs w:val="32"/>
        </w:rPr>
        <w:t>2.</w:t>
      </w:r>
      <w:r>
        <w:rPr>
          <w:rFonts w:hint="eastAsia"/>
        </w:rPr>
        <w:t xml:space="preserve"> </w:t>
      </w:r>
      <w:r>
        <w:rPr>
          <w:rFonts w:hint="eastAsia" w:ascii="彩虹粗仿宋" w:eastAsia="彩虹粗仿宋"/>
          <w:sz w:val="32"/>
          <w:szCs w:val="32"/>
        </w:rPr>
        <w:t>供应商应为我方建立独立资料库，我方所有相关素材妥善保管，供我方随时调取。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宋体-人口信息-P2">
    <w:panose1 w:val="03000509000000000000"/>
    <w:charset w:val="86"/>
    <w:family w:val="auto"/>
    <w:pitch w:val="default"/>
    <w:sig w:usb0="10002003" w:usb1="BB1E0800" w:usb2="000A004E" w:usb3="00000000" w:csb0="003C0041" w:csb1="A00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3OGY1NDIzZTQ3NjNlNmNiYzJhYTk5MDBiMDk5ZTkifQ=="/>
  </w:docVars>
  <w:rsids>
    <w:rsidRoot w:val="009953E1"/>
    <w:rsid w:val="00016268"/>
    <w:rsid w:val="00017F87"/>
    <w:rsid w:val="0003579F"/>
    <w:rsid w:val="00052A83"/>
    <w:rsid w:val="0007192D"/>
    <w:rsid w:val="00094998"/>
    <w:rsid w:val="000957AE"/>
    <w:rsid w:val="001162EA"/>
    <w:rsid w:val="00122026"/>
    <w:rsid w:val="001812AB"/>
    <w:rsid w:val="001827AF"/>
    <w:rsid w:val="001C312C"/>
    <w:rsid w:val="001C3C47"/>
    <w:rsid w:val="00224BB7"/>
    <w:rsid w:val="002408E4"/>
    <w:rsid w:val="00255798"/>
    <w:rsid w:val="00262BF7"/>
    <w:rsid w:val="002638FA"/>
    <w:rsid w:val="00277E38"/>
    <w:rsid w:val="002945DA"/>
    <w:rsid w:val="002969DF"/>
    <w:rsid w:val="002A05BF"/>
    <w:rsid w:val="002B30C2"/>
    <w:rsid w:val="002C41D6"/>
    <w:rsid w:val="002F680E"/>
    <w:rsid w:val="003242DE"/>
    <w:rsid w:val="00325D5C"/>
    <w:rsid w:val="00332984"/>
    <w:rsid w:val="003641A3"/>
    <w:rsid w:val="00452599"/>
    <w:rsid w:val="00475821"/>
    <w:rsid w:val="00490929"/>
    <w:rsid w:val="00494F77"/>
    <w:rsid w:val="004A1937"/>
    <w:rsid w:val="00517807"/>
    <w:rsid w:val="005421FA"/>
    <w:rsid w:val="005875A9"/>
    <w:rsid w:val="005A5B17"/>
    <w:rsid w:val="005C4D41"/>
    <w:rsid w:val="005F23A1"/>
    <w:rsid w:val="0064109F"/>
    <w:rsid w:val="00670B55"/>
    <w:rsid w:val="00685848"/>
    <w:rsid w:val="006A33B8"/>
    <w:rsid w:val="006B5BD5"/>
    <w:rsid w:val="006F6D50"/>
    <w:rsid w:val="00707432"/>
    <w:rsid w:val="007604D6"/>
    <w:rsid w:val="007B08D1"/>
    <w:rsid w:val="007D1882"/>
    <w:rsid w:val="007D539B"/>
    <w:rsid w:val="007F5AE2"/>
    <w:rsid w:val="00805FB7"/>
    <w:rsid w:val="008137DF"/>
    <w:rsid w:val="008376B6"/>
    <w:rsid w:val="00850F07"/>
    <w:rsid w:val="008559E9"/>
    <w:rsid w:val="008742FA"/>
    <w:rsid w:val="008851A8"/>
    <w:rsid w:val="009101B5"/>
    <w:rsid w:val="00937111"/>
    <w:rsid w:val="00942C40"/>
    <w:rsid w:val="009508DF"/>
    <w:rsid w:val="00994612"/>
    <w:rsid w:val="009953E1"/>
    <w:rsid w:val="009B4A20"/>
    <w:rsid w:val="009C2153"/>
    <w:rsid w:val="00A12139"/>
    <w:rsid w:val="00A15C41"/>
    <w:rsid w:val="00A210AC"/>
    <w:rsid w:val="00A44CF9"/>
    <w:rsid w:val="00A53303"/>
    <w:rsid w:val="00A74AA5"/>
    <w:rsid w:val="00A8422D"/>
    <w:rsid w:val="00AA0C80"/>
    <w:rsid w:val="00AB5670"/>
    <w:rsid w:val="00AC3208"/>
    <w:rsid w:val="00AD004A"/>
    <w:rsid w:val="00AD146F"/>
    <w:rsid w:val="00AD2921"/>
    <w:rsid w:val="00AD4ECA"/>
    <w:rsid w:val="00AD5540"/>
    <w:rsid w:val="00B0559D"/>
    <w:rsid w:val="00B343B8"/>
    <w:rsid w:val="00B52143"/>
    <w:rsid w:val="00B64AF8"/>
    <w:rsid w:val="00B94D41"/>
    <w:rsid w:val="00C143E9"/>
    <w:rsid w:val="00C206DF"/>
    <w:rsid w:val="00C77B4B"/>
    <w:rsid w:val="00C9432F"/>
    <w:rsid w:val="00CF4CA2"/>
    <w:rsid w:val="00D51237"/>
    <w:rsid w:val="00D539D9"/>
    <w:rsid w:val="00D64981"/>
    <w:rsid w:val="00D852B5"/>
    <w:rsid w:val="00DA2278"/>
    <w:rsid w:val="00E052F1"/>
    <w:rsid w:val="00E269A6"/>
    <w:rsid w:val="00E40517"/>
    <w:rsid w:val="00E424EC"/>
    <w:rsid w:val="00E857E4"/>
    <w:rsid w:val="00EA6061"/>
    <w:rsid w:val="00EA6255"/>
    <w:rsid w:val="00EC7B6C"/>
    <w:rsid w:val="00F03BC8"/>
    <w:rsid w:val="00F11029"/>
    <w:rsid w:val="00F44FAD"/>
    <w:rsid w:val="00F57E01"/>
    <w:rsid w:val="00F817EB"/>
    <w:rsid w:val="00FC17DA"/>
    <w:rsid w:val="00FD6BAF"/>
    <w:rsid w:val="00FF1E96"/>
    <w:rsid w:val="084D7C2D"/>
    <w:rsid w:val="0FEB602A"/>
    <w:rsid w:val="1C7B239E"/>
    <w:rsid w:val="25C25013"/>
    <w:rsid w:val="3D7E79F1"/>
    <w:rsid w:val="3F918B7A"/>
    <w:rsid w:val="46BD331C"/>
    <w:rsid w:val="5AAD5DFF"/>
    <w:rsid w:val="FBFF1E3A"/>
    <w:rsid w:val="FED36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418</Words>
  <Characters>2383</Characters>
  <Lines>19</Lines>
  <Paragraphs>5</Paragraphs>
  <TotalTime>6</TotalTime>
  <ScaleCrop>false</ScaleCrop>
  <LinksUpToDate>false</LinksUpToDate>
  <CharactersWithSpaces>2796</CharactersWithSpaces>
  <Application>WPS Office_12.8.2.18605_F1E327BC-269C-435d-A152-05C5408002CA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2025-08-26T01:50:00Z</dcterms:created>
  <dc:creator>彭程熠</dc:creator>
  <cp:lastModifiedBy>ccb</cp:lastModifiedBy>
  <dcterms:modified xsi:type="dcterms:W3CDTF">2025-10-11T09:14:32Z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9D3F044271EA92CE78AFE9683E7721A1_43</vt:lpwstr>
  </property>
</Properties>
</file>