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4D2C" w:rsidRPr="00A624A9" w:rsidRDefault="007F4D2C" w:rsidP="00A624A9">
      <w:pPr>
        <w:spacing w:line="560" w:lineRule="exact"/>
        <w:jc w:val="center"/>
        <w:rPr>
          <w:rFonts w:ascii="彩虹小标宋" w:eastAsia="彩虹小标宋"/>
          <w:sz w:val="44"/>
          <w:szCs w:val="44"/>
        </w:rPr>
      </w:pPr>
      <w:r w:rsidRPr="00A624A9">
        <w:rPr>
          <w:rFonts w:ascii="彩虹小标宋" w:eastAsia="彩虹小标宋" w:hint="eastAsia"/>
          <w:sz w:val="44"/>
          <w:szCs w:val="44"/>
        </w:rPr>
        <w:t>承诺与声明</w:t>
      </w:r>
    </w:p>
    <w:p w:rsidR="00A624A9" w:rsidRPr="00A624A9" w:rsidRDefault="00A624A9" w:rsidP="00A624A9">
      <w:pPr>
        <w:spacing w:line="560" w:lineRule="exact"/>
        <w:rPr>
          <w:rFonts w:ascii="彩虹粗仿宋" w:eastAsia="彩虹粗仿宋"/>
          <w:sz w:val="32"/>
          <w:szCs w:val="32"/>
        </w:rPr>
      </w:pPr>
    </w:p>
    <w:p w:rsidR="007F4D2C" w:rsidRPr="00A624A9" w:rsidRDefault="005D7CAB" w:rsidP="00A624A9">
      <w:pPr>
        <w:spacing w:line="560" w:lineRule="exact"/>
        <w:rPr>
          <w:rFonts w:ascii="彩虹粗仿宋" w:eastAsia="彩虹粗仿宋"/>
          <w:b/>
          <w:sz w:val="32"/>
          <w:szCs w:val="32"/>
        </w:rPr>
      </w:pPr>
      <w:r>
        <w:rPr>
          <w:rFonts w:ascii="彩虹粗仿宋" w:eastAsia="彩虹粗仿宋" w:hint="eastAsia"/>
          <w:b/>
          <w:sz w:val="32"/>
          <w:szCs w:val="32"/>
        </w:rPr>
        <w:t>致：中国建设银行股份有限公司</w:t>
      </w:r>
      <w:r w:rsidR="00C3660E">
        <w:rPr>
          <w:rFonts w:ascii="彩虹粗仿宋" w:eastAsia="彩虹粗仿宋" w:hint="eastAsia"/>
          <w:b/>
          <w:sz w:val="32"/>
          <w:szCs w:val="32"/>
        </w:rPr>
        <w:t>盐城</w:t>
      </w:r>
      <w:r w:rsidR="007F4D2C" w:rsidRPr="00A624A9">
        <w:rPr>
          <w:rFonts w:ascii="彩虹粗仿宋" w:eastAsia="彩虹粗仿宋" w:hint="eastAsia"/>
          <w:b/>
          <w:sz w:val="32"/>
          <w:szCs w:val="32"/>
        </w:rPr>
        <w:t>分行</w:t>
      </w:r>
    </w:p>
    <w:p w:rsidR="007F4D2C" w:rsidRPr="00A624A9" w:rsidRDefault="007F4D2C" w:rsidP="00A624A9">
      <w:pPr>
        <w:spacing w:line="560" w:lineRule="exact"/>
        <w:rPr>
          <w:rFonts w:ascii="彩虹粗仿宋" w:eastAsia="彩虹粗仿宋"/>
          <w:sz w:val="32"/>
          <w:szCs w:val="32"/>
        </w:rPr>
      </w:pPr>
      <w:r w:rsidRPr="00A624A9">
        <w:rPr>
          <w:rFonts w:ascii="彩虹粗仿宋" w:eastAsia="彩虹粗仿宋" w:hint="eastAsia"/>
          <w:sz w:val="32"/>
          <w:szCs w:val="32"/>
        </w:rPr>
        <w:t xml:space="preserve">　　本公司特声明如下：</w:t>
      </w:r>
    </w:p>
    <w:p w:rsidR="00A624A9" w:rsidRPr="00A624A9" w:rsidRDefault="007F4D2C" w:rsidP="00A624A9">
      <w:pPr>
        <w:spacing w:line="560" w:lineRule="exact"/>
        <w:ind w:firstLineChars="200" w:firstLine="640"/>
        <w:rPr>
          <w:rFonts w:ascii="彩虹粗仿宋" w:eastAsia="彩虹粗仿宋"/>
          <w:sz w:val="32"/>
          <w:szCs w:val="32"/>
        </w:rPr>
      </w:pPr>
      <w:r w:rsidRPr="00A624A9">
        <w:rPr>
          <w:rFonts w:ascii="彩虹粗仿宋" w:eastAsia="彩虹粗仿宋" w:hint="eastAsia"/>
          <w:sz w:val="32"/>
          <w:szCs w:val="32"/>
        </w:rPr>
        <w:t>按中国建设银行股份有限公司江</w:t>
      </w:r>
      <w:bookmarkStart w:id="0" w:name="_GoBack"/>
      <w:bookmarkEnd w:id="0"/>
      <w:r w:rsidRPr="00A624A9">
        <w:rPr>
          <w:rFonts w:ascii="彩虹粗仿宋" w:eastAsia="彩虹粗仿宋" w:hint="eastAsia"/>
          <w:sz w:val="32"/>
          <w:szCs w:val="32"/>
        </w:rPr>
        <w:t>苏省分行对供应商关联关系的管理要求，我公司承诺与贵行（含辖内各机构）在集中采购项目合作过程中，如在供应</w:t>
      </w:r>
      <w:proofErr w:type="gramStart"/>
      <w:r w:rsidRPr="00A624A9">
        <w:rPr>
          <w:rFonts w:ascii="彩虹粗仿宋" w:eastAsia="彩虹粗仿宋" w:hint="eastAsia"/>
          <w:sz w:val="32"/>
          <w:szCs w:val="32"/>
        </w:rPr>
        <w:t>商管理</w:t>
      </w:r>
      <w:proofErr w:type="gramEnd"/>
      <w:r w:rsidRPr="00A624A9">
        <w:rPr>
          <w:rFonts w:ascii="彩虹粗仿宋" w:eastAsia="彩虹粗仿宋" w:hint="eastAsia"/>
          <w:sz w:val="32"/>
          <w:szCs w:val="32"/>
        </w:rPr>
        <w:t>库中存在关联企业（认定标准见所附），我司将书面予以声明，并保证不会参加同一机构相同项目的竞争，同时我司郑重承诺不在贵行项目竞争中与其</w:t>
      </w:r>
      <w:proofErr w:type="gramStart"/>
      <w:r w:rsidRPr="00A624A9">
        <w:rPr>
          <w:rFonts w:ascii="彩虹粗仿宋" w:eastAsia="彩虹粗仿宋" w:hint="eastAsia"/>
          <w:sz w:val="32"/>
          <w:szCs w:val="32"/>
        </w:rPr>
        <w:t>他供应</w:t>
      </w:r>
      <w:proofErr w:type="gramEnd"/>
      <w:r w:rsidRPr="00A624A9">
        <w:rPr>
          <w:rFonts w:ascii="彩虹粗仿宋" w:eastAsia="彩虹粗仿宋" w:hint="eastAsia"/>
          <w:sz w:val="32"/>
          <w:szCs w:val="32"/>
        </w:rPr>
        <w:t>商存在“陪标、围标、串标”行为，不与贵行员工及家属发生资金往来，并愿意接受如发生以上行为贵行所采取的罚则措施。</w:t>
      </w:r>
    </w:p>
    <w:p w:rsidR="007F4D2C" w:rsidRPr="00A624A9" w:rsidRDefault="00A624A9" w:rsidP="00A624A9">
      <w:pPr>
        <w:spacing w:line="560" w:lineRule="exact"/>
        <w:ind w:firstLineChars="200" w:firstLine="640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附、</w:t>
      </w:r>
      <w:r w:rsidR="007F4D2C" w:rsidRPr="00A624A9">
        <w:rPr>
          <w:rFonts w:ascii="彩虹粗仿宋" w:eastAsia="彩虹粗仿宋" w:hint="eastAsia"/>
          <w:sz w:val="32"/>
          <w:szCs w:val="32"/>
        </w:rPr>
        <w:t>建总行对供应商关联关系的认定标准：根据招标人采购工作性质，暂定具备下列关系之一的两家供应商为关联性企业。</w:t>
      </w:r>
    </w:p>
    <w:p w:rsidR="007F4D2C" w:rsidRPr="00A624A9" w:rsidRDefault="007F4D2C" w:rsidP="00A624A9">
      <w:pPr>
        <w:spacing w:line="560" w:lineRule="exact"/>
        <w:ind w:firstLineChars="200" w:firstLine="640"/>
        <w:rPr>
          <w:rFonts w:ascii="彩虹粗仿宋" w:eastAsia="彩虹粗仿宋"/>
          <w:sz w:val="32"/>
          <w:szCs w:val="32"/>
        </w:rPr>
      </w:pPr>
      <w:r w:rsidRPr="00A624A9">
        <w:rPr>
          <w:rFonts w:ascii="彩虹粗仿宋" w:eastAsia="彩虹粗仿宋" w:hint="eastAsia"/>
          <w:sz w:val="32"/>
          <w:szCs w:val="32"/>
        </w:rPr>
        <w:t>（一）双方法人代表或实际控制人相同。</w:t>
      </w:r>
    </w:p>
    <w:p w:rsidR="007F4D2C" w:rsidRPr="00A624A9" w:rsidRDefault="007F4D2C" w:rsidP="00A624A9">
      <w:pPr>
        <w:spacing w:line="560" w:lineRule="exact"/>
        <w:ind w:firstLineChars="200" w:firstLine="640"/>
        <w:rPr>
          <w:rFonts w:ascii="彩虹粗仿宋" w:eastAsia="彩虹粗仿宋"/>
          <w:sz w:val="32"/>
          <w:szCs w:val="32"/>
        </w:rPr>
      </w:pPr>
      <w:r w:rsidRPr="00A624A9">
        <w:rPr>
          <w:rFonts w:ascii="彩虹粗仿宋" w:eastAsia="彩虹粗仿宋" w:hint="eastAsia"/>
          <w:sz w:val="32"/>
          <w:szCs w:val="32"/>
        </w:rPr>
        <w:t>（二）双方法人谈判代表或财务人员存在重合。</w:t>
      </w:r>
    </w:p>
    <w:p w:rsidR="007F4D2C" w:rsidRPr="00A624A9" w:rsidRDefault="007F4D2C" w:rsidP="00A624A9">
      <w:pPr>
        <w:spacing w:line="560" w:lineRule="exact"/>
        <w:ind w:firstLineChars="200" w:firstLine="640"/>
        <w:rPr>
          <w:rFonts w:ascii="彩虹粗仿宋" w:eastAsia="彩虹粗仿宋"/>
          <w:sz w:val="32"/>
          <w:szCs w:val="32"/>
        </w:rPr>
      </w:pPr>
      <w:r w:rsidRPr="00A624A9">
        <w:rPr>
          <w:rFonts w:ascii="彩虹粗仿宋" w:eastAsia="彩虹粗仿宋" w:hint="eastAsia"/>
          <w:sz w:val="32"/>
          <w:szCs w:val="32"/>
        </w:rPr>
        <w:t>（三）双方实际办公地址相同。</w:t>
      </w:r>
    </w:p>
    <w:p w:rsidR="007F4D2C" w:rsidRPr="00A624A9" w:rsidRDefault="007F4D2C" w:rsidP="00A624A9">
      <w:pPr>
        <w:spacing w:line="560" w:lineRule="exact"/>
        <w:ind w:firstLineChars="200" w:firstLine="640"/>
        <w:rPr>
          <w:rFonts w:ascii="彩虹粗仿宋" w:eastAsia="彩虹粗仿宋"/>
          <w:sz w:val="32"/>
          <w:szCs w:val="32"/>
        </w:rPr>
      </w:pPr>
      <w:r w:rsidRPr="00A624A9">
        <w:rPr>
          <w:rFonts w:ascii="彩虹粗仿宋" w:eastAsia="彩虹粗仿宋" w:hint="eastAsia"/>
          <w:sz w:val="32"/>
          <w:szCs w:val="32"/>
        </w:rPr>
        <w:t>（四）一方持有另一方的股份总和达到25%以上。</w:t>
      </w:r>
    </w:p>
    <w:p w:rsidR="007F4D2C" w:rsidRPr="00A624A9" w:rsidRDefault="007F4D2C" w:rsidP="00A624A9">
      <w:pPr>
        <w:spacing w:line="560" w:lineRule="exact"/>
        <w:ind w:firstLineChars="200" w:firstLine="640"/>
        <w:rPr>
          <w:rFonts w:ascii="彩虹粗仿宋" w:eastAsia="彩虹粗仿宋"/>
          <w:sz w:val="32"/>
          <w:szCs w:val="32"/>
        </w:rPr>
      </w:pPr>
      <w:r w:rsidRPr="00A624A9">
        <w:rPr>
          <w:rFonts w:ascii="彩虹粗仿宋" w:eastAsia="彩虹粗仿宋" w:hint="eastAsia"/>
          <w:sz w:val="32"/>
          <w:szCs w:val="32"/>
        </w:rPr>
        <w:t>（五）双方共同具有一名（含）以上的董事/监事/高管人员。</w:t>
      </w:r>
    </w:p>
    <w:p w:rsidR="007F4D2C" w:rsidRPr="00A624A9" w:rsidRDefault="007F4D2C" w:rsidP="00A624A9">
      <w:pPr>
        <w:spacing w:line="560" w:lineRule="exact"/>
        <w:ind w:firstLineChars="200" w:firstLine="640"/>
        <w:rPr>
          <w:rFonts w:ascii="彩虹粗仿宋" w:eastAsia="彩虹粗仿宋"/>
          <w:sz w:val="32"/>
          <w:szCs w:val="32"/>
        </w:rPr>
      </w:pPr>
      <w:r w:rsidRPr="00A624A9">
        <w:rPr>
          <w:rFonts w:ascii="彩虹粗仿宋" w:eastAsia="彩虹粗仿宋" w:hint="eastAsia"/>
          <w:sz w:val="32"/>
          <w:szCs w:val="32"/>
        </w:rPr>
        <w:t>（六）双方法人代表或实际控制人存在亲属等利益关系。</w:t>
      </w:r>
    </w:p>
    <w:p w:rsidR="007F4D2C" w:rsidRDefault="007F4D2C" w:rsidP="00A624A9">
      <w:pPr>
        <w:spacing w:line="560" w:lineRule="exact"/>
        <w:rPr>
          <w:rFonts w:ascii="彩虹粗仿宋" w:eastAsia="彩虹粗仿宋"/>
          <w:sz w:val="32"/>
          <w:szCs w:val="32"/>
        </w:rPr>
      </w:pPr>
    </w:p>
    <w:p w:rsidR="00A624A9" w:rsidRDefault="00A624A9" w:rsidP="00A624A9">
      <w:pPr>
        <w:spacing w:line="560" w:lineRule="exact"/>
        <w:ind w:right="640"/>
        <w:jc w:val="left"/>
        <w:rPr>
          <w:rFonts w:ascii="彩虹粗仿宋" w:eastAsia="彩虹粗仿宋"/>
          <w:sz w:val="32"/>
          <w:szCs w:val="32"/>
        </w:rPr>
      </w:pPr>
    </w:p>
    <w:p w:rsidR="007F4D2C" w:rsidRPr="00A624A9" w:rsidRDefault="007F4D2C" w:rsidP="00A624A9">
      <w:pPr>
        <w:spacing w:line="560" w:lineRule="exact"/>
        <w:ind w:right="640"/>
        <w:jc w:val="right"/>
        <w:rPr>
          <w:rFonts w:ascii="彩虹粗仿宋" w:eastAsia="彩虹粗仿宋"/>
          <w:sz w:val="32"/>
          <w:szCs w:val="32"/>
        </w:rPr>
      </w:pPr>
      <w:r w:rsidRPr="00A624A9">
        <w:rPr>
          <w:rFonts w:ascii="彩虹粗仿宋" w:eastAsia="彩虹粗仿宋" w:hint="eastAsia"/>
          <w:sz w:val="32"/>
          <w:szCs w:val="32"/>
        </w:rPr>
        <w:t>公司名称（盖章）</w:t>
      </w:r>
    </w:p>
    <w:p w:rsidR="007F4D2C" w:rsidRPr="00A624A9" w:rsidRDefault="007F4D2C" w:rsidP="00A624A9">
      <w:pPr>
        <w:spacing w:line="560" w:lineRule="exact"/>
        <w:rPr>
          <w:rFonts w:ascii="彩虹粗仿宋" w:eastAsia="彩虹粗仿宋"/>
          <w:sz w:val="32"/>
          <w:szCs w:val="32"/>
        </w:rPr>
      </w:pPr>
      <w:r w:rsidRPr="00A624A9">
        <w:rPr>
          <w:rFonts w:ascii="彩虹粗仿宋" w:eastAsia="彩虹粗仿宋" w:hint="eastAsia"/>
          <w:sz w:val="32"/>
          <w:szCs w:val="32"/>
        </w:rPr>
        <w:t xml:space="preserve"> 　　　　　　　　　　　　　　　</w:t>
      </w:r>
      <w:r w:rsidR="00A624A9">
        <w:rPr>
          <w:rFonts w:ascii="彩虹粗仿宋" w:eastAsia="彩虹粗仿宋" w:hint="eastAsia"/>
          <w:sz w:val="32"/>
          <w:szCs w:val="32"/>
        </w:rPr>
        <w:t xml:space="preserve">   </w:t>
      </w:r>
      <w:r w:rsidRPr="00A624A9">
        <w:rPr>
          <w:rFonts w:ascii="彩虹粗仿宋" w:eastAsia="彩虹粗仿宋" w:hint="eastAsia"/>
          <w:sz w:val="32"/>
          <w:szCs w:val="32"/>
        </w:rPr>
        <w:t>____年____月</w:t>
      </w:r>
      <w:r w:rsidR="00A624A9" w:rsidRPr="00A624A9">
        <w:rPr>
          <w:rFonts w:ascii="彩虹粗仿宋" w:eastAsia="彩虹粗仿宋" w:hint="eastAsia"/>
          <w:sz w:val="32"/>
          <w:szCs w:val="32"/>
        </w:rPr>
        <w:t>____</w:t>
      </w:r>
      <w:r w:rsidR="00A624A9">
        <w:rPr>
          <w:rFonts w:ascii="彩虹粗仿宋" w:eastAsia="彩虹粗仿宋" w:hint="eastAsia"/>
          <w:sz w:val="32"/>
          <w:szCs w:val="32"/>
        </w:rPr>
        <w:t>日</w:t>
      </w:r>
    </w:p>
    <w:sectPr w:rsidR="007F4D2C" w:rsidRPr="00A624A9" w:rsidSect="007F4D2C">
      <w:pgSz w:w="11906" w:h="16838"/>
      <w:pgMar w:top="1871" w:right="1531" w:bottom="1871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06C8" w:rsidRDefault="001B06C8" w:rsidP="000C53BF">
      <w:r>
        <w:separator/>
      </w:r>
    </w:p>
  </w:endnote>
  <w:endnote w:type="continuationSeparator" w:id="0">
    <w:p w:rsidR="001B06C8" w:rsidRDefault="001B06C8" w:rsidP="000C53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彩虹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粗仿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06C8" w:rsidRDefault="001B06C8" w:rsidP="000C53BF">
      <w:r>
        <w:separator/>
      </w:r>
    </w:p>
  </w:footnote>
  <w:footnote w:type="continuationSeparator" w:id="0">
    <w:p w:rsidR="001B06C8" w:rsidRDefault="001B06C8" w:rsidP="000C53B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0466"/>
    <w:rsid w:val="000C53BF"/>
    <w:rsid w:val="001B06C8"/>
    <w:rsid w:val="001C5772"/>
    <w:rsid w:val="001E0466"/>
    <w:rsid w:val="005D7CAB"/>
    <w:rsid w:val="007F4D2C"/>
    <w:rsid w:val="00A624A9"/>
    <w:rsid w:val="00A934F5"/>
    <w:rsid w:val="00BE2E80"/>
    <w:rsid w:val="00C3660E"/>
    <w:rsid w:val="00DB6C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7F4D2C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Char"/>
    <w:semiHidden/>
    <w:unhideWhenUsed/>
    <w:qFormat/>
    <w:rsid w:val="007F4D2C"/>
    <w:pPr>
      <w:spacing w:after="120" w:line="480" w:lineRule="auto"/>
    </w:pPr>
  </w:style>
  <w:style w:type="character" w:customStyle="1" w:styleId="2Char">
    <w:name w:val="正文文本 2 Char"/>
    <w:basedOn w:val="a0"/>
    <w:link w:val="2"/>
    <w:semiHidden/>
    <w:rsid w:val="007F4D2C"/>
    <w:rPr>
      <w:rFonts w:ascii="Times New Roman" w:eastAsia="宋体" w:hAnsi="Times New Roman" w:cs="Times New Roman"/>
      <w:szCs w:val="20"/>
    </w:rPr>
  </w:style>
  <w:style w:type="paragraph" w:styleId="a3">
    <w:name w:val="header"/>
    <w:basedOn w:val="a"/>
    <w:link w:val="Char"/>
    <w:uiPriority w:val="99"/>
    <w:unhideWhenUsed/>
    <w:rsid w:val="000C53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C53BF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C53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C53BF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7F4D2C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Char"/>
    <w:semiHidden/>
    <w:unhideWhenUsed/>
    <w:qFormat/>
    <w:rsid w:val="007F4D2C"/>
    <w:pPr>
      <w:spacing w:after="120" w:line="480" w:lineRule="auto"/>
    </w:pPr>
  </w:style>
  <w:style w:type="character" w:customStyle="1" w:styleId="2Char">
    <w:name w:val="正文文本 2 Char"/>
    <w:basedOn w:val="a0"/>
    <w:link w:val="2"/>
    <w:semiHidden/>
    <w:rsid w:val="007F4D2C"/>
    <w:rPr>
      <w:rFonts w:ascii="Times New Roman" w:eastAsia="宋体" w:hAnsi="Times New Roman" w:cs="Times New Roman"/>
      <w:szCs w:val="20"/>
    </w:rPr>
  </w:style>
  <w:style w:type="paragraph" w:styleId="a3">
    <w:name w:val="header"/>
    <w:basedOn w:val="a"/>
    <w:link w:val="Char"/>
    <w:uiPriority w:val="99"/>
    <w:unhideWhenUsed/>
    <w:rsid w:val="000C53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C53BF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C53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C53B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5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230</Words>
  <Characters>237</Characters>
  <Application>Microsoft Office Word</Application>
  <DocSecurity>0</DocSecurity>
  <Lines>21</Lines>
  <Paragraphs>16</Paragraphs>
  <ScaleCrop>false</ScaleCrop>
  <Company>神州网信技术有限公司</Company>
  <LinksUpToDate>false</LinksUpToDate>
  <CharactersWithSpaces>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周雅</dc:creator>
  <cp:lastModifiedBy>祁伟</cp:lastModifiedBy>
  <cp:revision>2</cp:revision>
  <dcterms:created xsi:type="dcterms:W3CDTF">2023-11-24T02:06:00Z</dcterms:created>
  <dcterms:modified xsi:type="dcterms:W3CDTF">2023-11-24T02:06:00Z</dcterms:modified>
</cp:coreProperties>
</file>