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80341" w14:textId="77777777" w:rsidR="008411F0" w:rsidRDefault="008411F0" w:rsidP="008411F0">
      <w:pPr>
        <w:spacing w:line="600" w:lineRule="exact"/>
        <w:jc w:val="center"/>
        <w:rPr>
          <w:rFonts w:ascii="宋体" w:hAnsi="宋体"/>
          <w:b/>
          <w:sz w:val="40"/>
        </w:rPr>
      </w:pPr>
      <w:bookmarkStart w:id="0" w:name="_Hlk108529152"/>
      <w:r>
        <w:rPr>
          <w:rFonts w:ascii="宋体" w:hAnsi="宋体" w:hint="eastAsia"/>
          <w:b/>
          <w:sz w:val="40"/>
        </w:rPr>
        <w:t>交通银行股份有限公司2024年度交通银行软件维保及现场支持服务第三方服务商-微软全行业务桌面及系统维护驻场服务公开征集供应商公告</w:t>
      </w:r>
    </w:p>
    <w:p w14:paraId="36C1D08C" w14:textId="77777777" w:rsidR="008411F0" w:rsidRDefault="008411F0" w:rsidP="008411F0">
      <w:pPr>
        <w:spacing w:line="600" w:lineRule="exact"/>
        <w:jc w:val="center"/>
        <w:outlineLvl w:val="0"/>
        <w:rPr>
          <w:rFonts w:ascii="宋体" w:hAnsi="宋体"/>
          <w:b/>
          <w:sz w:val="28"/>
          <w:szCs w:val="28"/>
        </w:rPr>
      </w:pPr>
      <w:r>
        <w:rPr>
          <w:rFonts w:ascii="宋体" w:hAnsi="宋体" w:hint="eastAsia"/>
          <w:b/>
          <w:sz w:val="28"/>
          <w:szCs w:val="28"/>
        </w:rPr>
        <w:t>（项目编号：JSTCC2400520517；交行编号：CGXM31599924010004）</w:t>
      </w:r>
    </w:p>
    <w:p w14:paraId="446A4EF8" w14:textId="77777777" w:rsidR="008411F0" w:rsidRDefault="008411F0" w:rsidP="008411F0">
      <w:pPr>
        <w:spacing w:line="600" w:lineRule="exact"/>
        <w:ind w:firstLine="720"/>
        <w:jc w:val="center"/>
        <w:rPr>
          <w:rFonts w:eastAsia="黑体"/>
          <w:b/>
          <w:sz w:val="40"/>
        </w:rPr>
      </w:pPr>
    </w:p>
    <w:p w14:paraId="3D645E34" w14:textId="77777777" w:rsidR="008411F0" w:rsidRDefault="008411F0" w:rsidP="008411F0">
      <w:pPr>
        <w:spacing w:line="360" w:lineRule="auto"/>
        <w:ind w:firstLineChars="200" w:firstLine="480"/>
        <w:rPr>
          <w:rFonts w:ascii="宋体" w:hAnsi="宋体" w:cs="宋体" w:hint="eastAsia"/>
          <w:sz w:val="24"/>
          <w:szCs w:val="24"/>
        </w:rPr>
      </w:pPr>
      <w:r>
        <w:rPr>
          <w:rFonts w:ascii="宋体" w:cs="宋体" w:hint="eastAsia"/>
          <w:sz w:val="24"/>
          <w:szCs w:val="24"/>
        </w:rPr>
        <w:t>交通银行股份有限公司（以下简称“采购人”）现委托江苏省招标中心有限公司</w:t>
      </w:r>
      <w:r>
        <w:rPr>
          <w:rFonts w:ascii="宋体" w:hAnsi="宋体" w:cs="宋体" w:hint="eastAsia"/>
          <w:sz w:val="24"/>
          <w:szCs w:val="24"/>
        </w:rPr>
        <w:t>（以下简称“代理机构”）对“交通银行股份有限公司2024年度交通银行软件维保及现场支持服务第三方服务商-微软全行业务桌面及系统维护驻场服务”展开公开征集供应商,现邀请具备供货及服务能力的供应商前来报名。</w:t>
      </w:r>
    </w:p>
    <w:p w14:paraId="4E7ED020" w14:textId="77777777" w:rsidR="008411F0" w:rsidRDefault="008411F0" w:rsidP="008411F0">
      <w:pPr>
        <w:spacing w:line="360" w:lineRule="auto"/>
        <w:ind w:firstLineChars="200" w:firstLine="489"/>
        <w:outlineLvl w:val="0"/>
        <w:rPr>
          <w:rFonts w:ascii="宋体" w:cs="宋体"/>
          <w:b/>
          <w:bCs/>
          <w:sz w:val="24"/>
          <w:szCs w:val="24"/>
        </w:rPr>
      </w:pPr>
      <w:r>
        <w:rPr>
          <w:rFonts w:ascii="宋体" w:cs="宋体" w:hint="eastAsia"/>
          <w:b/>
          <w:bCs/>
          <w:sz w:val="24"/>
          <w:szCs w:val="24"/>
        </w:rPr>
        <w:t>一、项目概况</w:t>
      </w:r>
    </w:p>
    <w:p w14:paraId="7203304B" w14:textId="77777777" w:rsidR="008411F0" w:rsidRDefault="008411F0" w:rsidP="008411F0">
      <w:pPr>
        <w:numPr>
          <w:ilvl w:val="0"/>
          <w:numId w:val="1"/>
        </w:numPr>
        <w:spacing w:line="360" w:lineRule="auto"/>
        <w:ind w:firstLineChars="200" w:firstLine="480"/>
        <w:rPr>
          <w:rFonts w:ascii="宋体" w:hAnsi="宋体" w:cs="方正仿宋_GBK" w:hint="eastAsia"/>
          <w:sz w:val="24"/>
        </w:rPr>
      </w:pPr>
      <w:bookmarkStart w:id="1" w:name="_Toc375658309"/>
      <w:r>
        <w:rPr>
          <w:rFonts w:ascii="宋体" w:hAnsi="宋体" w:cs="方正仿宋_GBK" w:hint="eastAsia"/>
          <w:sz w:val="24"/>
        </w:rPr>
        <w:t>项目</w:t>
      </w:r>
      <w:r>
        <w:rPr>
          <w:rFonts w:ascii="宋体" w:hAnsi="宋体" w:cs="方正仿宋_GBK"/>
          <w:sz w:val="24"/>
        </w:rPr>
        <w:t>情况：</w:t>
      </w:r>
    </w:p>
    <w:p w14:paraId="7F6090D2" w14:textId="77777777" w:rsidR="008411F0" w:rsidRDefault="008411F0" w:rsidP="008411F0">
      <w:pPr>
        <w:spacing w:line="360" w:lineRule="auto"/>
        <w:ind w:firstLineChars="200" w:firstLine="480"/>
        <w:rPr>
          <w:rFonts w:ascii="宋体" w:hAnsi="宋体" w:cs="方正仿宋_GBK"/>
          <w:sz w:val="24"/>
        </w:rPr>
      </w:pPr>
      <w:r>
        <w:rPr>
          <w:rFonts w:ascii="宋体" w:hAnsi="宋体" w:cs="宋体" w:hint="eastAsia"/>
          <w:sz w:val="24"/>
        </w:rPr>
        <w:t>为确保交通银行系统软件稳定运行，本项目拟采购</w:t>
      </w:r>
      <w:r>
        <w:rPr>
          <w:rFonts w:ascii="宋体" w:hAnsi="宋体" w:cs="方正仿宋_GBK" w:hint="eastAsia"/>
          <w:sz w:val="24"/>
        </w:rPr>
        <w:t>一家供应商提供微软全行业务桌面及系统维护第三方现场支持服务。</w:t>
      </w:r>
    </w:p>
    <w:p w14:paraId="36A0D7ED" w14:textId="77777777" w:rsidR="008411F0" w:rsidRDefault="008411F0" w:rsidP="008411F0">
      <w:pPr>
        <w:numPr>
          <w:ilvl w:val="0"/>
          <w:numId w:val="1"/>
        </w:numPr>
        <w:spacing w:line="360" w:lineRule="auto"/>
        <w:ind w:firstLineChars="200" w:firstLine="480"/>
        <w:rPr>
          <w:rFonts w:ascii="宋体" w:hAnsi="宋体" w:cs="方正仿宋_GBK" w:hint="eastAsia"/>
          <w:sz w:val="24"/>
        </w:rPr>
      </w:pPr>
      <w:r>
        <w:rPr>
          <w:rFonts w:ascii="宋体" w:hAnsi="宋体" w:cs="方正仿宋_GBK" w:hint="eastAsia"/>
          <w:sz w:val="24"/>
        </w:rPr>
        <w:t>合同期限：首次合同期限一年，连续合同期限（含首次及续签）不超过三年，符合续签条件下，合同一年一签。</w:t>
      </w:r>
    </w:p>
    <w:p w14:paraId="538880E1" w14:textId="77777777" w:rsidR="008411F0" w:rsidRDefault="008411F0" w:rsidP="008411F0">
      <w:pPr>
        <w:numPr>
          <w:ilvl w:val="0"/>
          <w:numId w:val="1"/>
        </w:numPr>
        <w:spacing w:line="360" w:lineRule="auto"/>
        <w:ind w:firstLineChars="200" w:firstLine="480"/>
        <w:rPr>
          <w:rFonts w:ascii="宋体" w:hAnsi="宋体" w:cs="方正仿宋_GBK" w:hint="eastAsia"/>
          <w:sz w:val="24"/>
        </w:rPr>
      </w:pPr>
      <w:r>
        <w:rPr>
          <w:rFonts w:ascii="宋体" w:hAnsi="宋体" w:cs="宋体" w:hint="eastAsia"/>
          <w:sz w:val="24"/>
        </w:rPr>
        <w:t>采购人不承诺在项目有效期内授予入围供应商实际采购合同、不承诺授予的采购产品数量、合同数量、总金额。若入围供应商累计三次（不可抗力除外）未在要求日期内提供服务，则采购人有权终止与入围供应商针对本项目签署的框架采购协议，并取消其入围资格。</w:t>
      </w:r>
    </w:p>
    <w:p w14:paraId="36C51327" w14:textId="77777777" w:rsidR="008411F0" w:rsidRDefault="008411F0" w:rsidP="008411F0">
      <w:pPr>
        <w:spacing w:line="360" w:lineRule="auto"/>
        <w:ind w:firstLineChars="200" w:firstLine="489"/>
        <w:outlineLvl w:val="0"/>
        <w:rPr>
          <w:rFonts w:ascii="宋体" w:cs="宋体" w:hint="eastAsia"/>
          <w:b/>
          <w:bCs/>
          <w:sz w:val="24"/>
          <w:szCs w:val="24"/>
        </w:rPr>
      </w:pPr>
      <w:r>
        <w:rPr>
          <w:rFonts w:ascii="宋体" w:cs="宋体" w:hint="eastAsia"/>
          <w:b/>
          <w:bCs/>
          <w:sz w:val="24"/>
          <w:szCs w:val="24"/>
        </w:rPr>
        <w:t>二、公开征集规则</w:t>
      </w:r>
    </w:p>
    <w:p w14:paraId="417C89B9" w14:textId="77777777" w:rsidR="008411F0" w:rsidRDefault="008411F0" w:rsidP="008411F0">
      <w:pPr>
        <w:spacing w:line="360" w:lineRule="auto"/>
        <w:ind w:firstLineChars="200" w:firstLine="480"/>
        <w:outlineLvl w:val="0"/>
        <w:rPr>
          <w:rFonts w:ascii="宋体" w:cs="宋体"/>
          <w:bCs/>
          <w:sz w:val="24"/>
          <w:szCs w:val="24"/>
        </w:rPr>
      </w:pPr>
      <w:r>
        <w:rPr>
          <w:rFonts w:ascii="宋体" w:cs="宋体" w:hint="eastAsia"/>
          <w:bCs/>
          <w:sz w:val="24"/>
          <w:szCs w:val="24"/>
        </w:rPr>
        <w:t>1、若报名合格供应商不足3家，将宣布本次公开征集失败。</w:t>
      </w:r>
    </w:p>
    <w:p w14:paraId="61BC4DC7" w14:textId="77777777" w:rsidR="008411F0" w:rsidRDefault="008411F0" w:rsidP="008411F0">
      <w:pPr>
        <w:spacing w:line="360" w:lineRule="auto"/>
        <w:ind w:firstLineChars="200" w:firstLine="480"/>
        <w:outlineLvl w:val="0"/>
        <w:rPr>
          <w:rFonts w:ascii="宋体" w:cs="宋体"/>
          <w:bCs/>
          <w:sz w:val="24"/>
          <w:szCs w:val="24"/>
        </w:rPr>
      </w:pPr>
      <w:r>
        <w:rPr>
          <w:rFonts w:ascii="宋体" w:cs="宋体" w:hint="eastAsia"/>
          <w:bCs/>
          <w:sz w:val="24"/>
          <w:szCs w:val="24"/>
        </w:rPr>
        <w:t>2、若报名合格供应商超过3家（含），本次公开征集结束。</w:t>
      </w:r>
    </w:p>
    <w:p w14:paraId="1000C7C1" w14:textId="77777777" w:rsidR="008411F0" w:rsidRDefault="008411F0" w:rsidP="008411F0">
      <w:pPr>
        <w:spacing w:line="360" w:lineRule="auto"/>
        <w:ind w:firstLineChars="200" w:firstLine="489"/>
        <w:rPr>
          <w:rFonts w:ascii="宋体" w:hAnsi="宋体" w:cs="宋体" w:hint="eastAsia"/>
          <w:b/>
          <w:sz w:val="24"/>
          <w:szCs w:val="24"/>
        </w:rPr>
      </w:pPr>
      <w:r>
        <w:rPr>
          <w:rFonts w:ascii="宋体" w:hAnsi="宋体" w:cs="宋体" w:hint="eastAsia"/>
          <w:b/>
          <w:bCs/>
          <w:sz w:val="24"/>
          <w:szCs w:val="24"/>
        </w:rPr>
        <w:t>3、以上任何情况下，报名供应商均须按照报</w:t>
      </w:r>
      <w:r>
        <w:rPr>
          <w:rFonts w:ascii="宋体" w:hAnsi="宋体" w:cs="宋体" w:hint="eastAsia"/>
          <w:b/>
          <w:sz w:val="24"/>
          <w:szCs w:val="24"/>
        </w:rPr>
        <w:t>名文件规定的要求在报名文件发售截止时间前，递交相应的电子资料（见附件1）【对于已获得报名文件的供应商，我们不承诺其满足了合格供应商的资格条件，最终评判以评审委员会的</w:t>
      </w:r>
      <w:r>
        <w:rPr>
          <w:rFonts w:ascii="宋体" w:hAnsi="宋体" w:cs="宋体" w:hint="eastAsia"/>
          <w:b/>
          <w:sz w:val="24"/>
          <w:szCs w:val="24"/>
        </w:rPr>
        <w:lastRenderedPageBreak/>
        <w:t>评审为准】。</w:t>
      </w:r>
    </w:p>
    <w:p w14:paraId="08FBDF47" w14:textId="77777777" w:rsidR="008411F0" w:rsidRDefault="008411F0" w:rsidP="008411F0">
      <w:pPr>
        <w:spacing w:line="360" w:lineRule="auto"/>
        <w:ind w:firstLineChars="200" w:firstLine="489"/>
        <w:rPr>
          <w:rFonts w:ascii="宋体" w:hAnsi="宋体" w:cs="宋体"/>
          <w:b/>
          <w:sz w:val="24"/>
          <w:szCs w:val="24"/>
        </w:rPr>
      </w:pPr>
      <w:r>
        <w:rPr>
          <w:rFonts w:ascii="宋体" w:hAnsi="宋体" w:cs="宋体" w:hint="eastAsia"/>
          <w:b/>
          <w:sz w:val="24"/>
          <w:szCs w:val="24"/>
        </w:rPr>
        <w:t>4、进入交通银行供应商库的供应商可受邀参加交通银行的集中采购项目。</w:t>
      </w:r>
    </w:p>
    <w:p w14:paraId="41B1680E" w14:textId="77777777" w:rsidR="008411F0" w:rsidRDefault="008411F0" w:rsidP="008411F0">
      <w:pPr>
        <w:spacing w:line="360" w:lineRule="auto"/>
        <w:ind w:firstLineChars="200" w:firstLine="489"/>
        <w:rPr>
          <w:rFonts w:ascii="宋体" w:hAnsi="宋体" w:cs="宋体" w:hint="eastAsia"/>
          <w:sz w:val="24"/>
          <w:szCs w:val="24"/>
        </w:rPr>
      </w:pPr>
      <w:r>
        <w:rPr>
          <w:rFonts w:ascii="宋体" w:hAnsi="宋体" w:cs="宋体" w:hint="eastAsia"/>
          <w:b/>
          <w:sz w:val="24"/>
          <w:szCs w:val="24"/>
        </w:rPr>
        <w:t>5、请供应商在报名后三个工作日内在交通银行智采平台供应商门户网站（https://bocom-gys.bankcomm.com）完成注册，详情请登录门户网站查阅《供应商门户操作手册》。完成注册后，及时向招标代理机构反馈注册结果（智采平台网站中通过注册审批的截图）。</w:t>
      </w:r>
    </w:p>
    <w:p w14:paraId="4DF1C2F1" w14:textId="77777777" w:rsidR="008411F0" w:rsidRDefault="008411F0" w:rsidP="008411F0">
      <w:pPr>
        <w:spacing w:line="360" w:lineRule="auto"/>
        <w:ind w:firstLineChars="200" w:firstLine="489"/>
        <w:outlineLvl w:val="0"/>
        <w:rPr>
          <w:rFonts w:ascii="宋体" w:cs="宋体"/>
          <w:b/>
          <w:bCs/>
          <w:sz w:val="24"/>
          <w:szCs w:val="24"/>
        </w:rPr>
      </w:pPr>
    </w:p>
    <w:p w14:paraId="4ED079EE" w14:textId="77777777" w:rsidR="008411F0" w:rsidRDefault="008411F0" w:rsidP="008411F0">
      <w:pPr>
        <w:spacing w:line="360" w:lineRule="auto"/>
        <w:ind w:firstLineChars="200" w:firstLine="489"/>
        <w:outlineLvl w:val="0"/>
        <w:rPr>
          <w:rFonts w:ascii="宋体"/>
          <w:b/>
          <w:bCs/>
          <w:sz w:val="24"/>
          <w:szCs w:val="24"/>
        </w:rPr>
      </w:pPr>
      <w:r>
        <w:rPr>
          <w:rFonts w:ascii="宋体" w:cs="宋体" w:hint="eastAsia"/>
          <w:b/>
          <w:bCs/>
          <w:sz w:val="24"/>
          <w:szCs w:val="24"/>
        </w:rPr>
        <w:t>三、</w:t>
      </w:r>
      <w:r>
        <w:rPr>
          <w:rFonts w:ascii="宋体" w:hAnsi="宋体" w:cs="宋体" w:hint="eastAsia"/>
          <w:b/>
          <w:sz w:val="24"/>
          <w:szCs w:val="24"/>
        </w:rPr>
        <w:t>合格供应商的资格条件</w:t>
      </w:r>
    </w:p>
    <w:p w14:paraId="2EE28C42" w14:textId="77777777" w:rsidR="008411F0" w:rsidRDefault="008411F0" w:rsidP="008411F0">
      <w:pPr>
        <w:tabs>
          <w:tab w:val="left" w:pos="720"/>
        </w:tabs>
        <w:spacing w:line="360" w:lineRule="auto"/>
        <w:ind w:firstLineChars="200" w:firstLine="489"/>
        <w:rPr>
          <w:rFonts w:ascii="宋体" w:hAnsi="宋体" w:cs="宋体"/>
          <w:sz w:val="24"/>
        </w:rPr>
      </w:pPr>
      <w:bookmarkStart w:id="2" w:name="_Hlk104383961"/>
      <w:bookmarkStart w:id="3" w:name="_Toc375658310"/>
      <w:bookmarkEnd w:id="1"/>
      <w:r>
        <w:rPr>
          <w:rFonts w:ascii="宋体" w:hAnsi="宋体" w:cs="宋体" w:hint="eastAsia"/>
          <w:b/>
          <w:bCs/>
          <w:sz w:val="24"/>
        </w:rPr>
        <w:t>（一）一般要求：</w:t>
      </w:r>
    </w:p>
    <w:bookmarkEnd w:id="2"/>
    <w:p w14:paraId="442B8FED" w14:textId="77777777" w:rsidR="008411F0" w:rsidRDefault="008411F0" w:rsidP="008411F0">
      <w:pPr>
        <w:tabs>
          <w:tab w:val="left" w:pos="720"/>
        </w:tabs>
        <w:spacing w:line="360" w:lineRule="auto"/>
        <w:ind w:firstLineChars="200" w:firstLine="480"/>
        <w:rPr>
          <w:rFonts w:ascii="宋体" w:hAnsi="宋体" w:cs="宋体" w:hint="eastAsia"/>
          <w:sz w:val="24"/>
        </w:rPr>
      </w:pPr>
      <w:r>
        <w:rPr>
          <w:rFonts w:ascii="宋体" w:hAnsi="宋体" w:cs="宋体" w:hint="eastAsia"/>
          <w:sz w:val="24"/>
        </w:rPr>
        <w:t>（</w:t>
      </w:r>
      <w:r>
        <w:rPr>
          <w:rFonts w:ascii="宋体" w:hAnsi="宋体" w:cs="宋体"/>
          <w:sz w:val="24"/>
        </w:rPr>
        <w:t>1</w:t>
      </w:r>
      <w:r>
        <w:rPr>
          <w:rFonts w:ascii="宋体" w:hAnsi="宋体" w:cs="宋体" w:hint="eastAsia"/>
          <w:sz w:val="24"/>
        </w:rPr>
        <w:t>）</w:t>
      </w:r>
      <w:bookmarkStart w:id="4" w:name="_Hlk76114004"/>
      <w:r>
        <w:rPr>
          <w:rFonts w:ascii="宋体" w:hAnsi="宋体" w:cs="宋体" w:hint="eastAsia"/>
          <w:sz w:val="24"/>
        </w:rPr>
        <w:t>具有独立法人资格和独立承担民事责任的能力（提供营业执照）。</w:t>
      </w:r>
    </w:p>
    <w:p w14:paraId="563D49AB" w14:textId="77777777" w:rsidR="008411F0" w:rsidRDefault="008411F0" w:rsidP="008411F0">
      <w:pPr>
        <w:spacing w:line="360" w:lineRule="auto"/>
        <w:ind w:firstLineChars="200" w:firstLine="480"/>
        <w:rPr>
          <w:rFonts w:ascii="宋体" w:hAnsi="宋体" w:cs="宋体"/>
          <w:sz w:val="24"/>
        </w:rPr>
      </w:pPr>
      <w:r>
        <w:rPr>
          <w:rFonts w:ascii="宋体" w:hAnsi="宋体" w:cs="宋体" w:hint="eastAsia"/>
          <w:sz w:val="24"/>
        </w:rPr>
        <w:t>（</w:t>
      </w:r>
      <w:r>
        <w:rPr>
          <w:rFonts w:ascii="宋体" w:hAnsi="宋体" w:cs="宋体"/>
          <w:sz w:val="24"/>
        </w:rPr>
        <w:t>2</w:t>
      </w:r>
      <w:r>
        <w:rPr>
          <w:rFonts w:ascii="宋体" w:hAnsi="宋体" w:cs="宋体" w:hint="eastAsia"/>
          <w:sz w:val="24"/>
        </w:rPr>
        <w:t>）财务核算规范，具有良好的资金实力和财务状况，提供会计事务所出具的最近一期年度财务审计报告复印件（至少包括审计报告正文、资产负债表、损益表（利润表））；若供应商为本年度新成立企业，可提供最近一期的财务报表。</w:t>
      </w:r>
    </w:p>
    <w:p w14:paraId="08400568" w14:textId="77777777" w:rsidR="008411F0" w:rsidRDefault="008411F0" w:rsidP="008411F0">
      <w:pPr>
        <w:spacing w:line="360" w:lineRule="auto"/>
        <w:ind w:firstLineChars="200" w:firstLine="480"/>
        <w:rPr>
          <w:rFonts w:ascii="宋体" w:hAnsi="宋体" w:cs="宋体"/>
          <w:sz w:val="24"/>
        </w:rPr>
      </w:pPr>
      <w:r>
        <w:rPr>
          <w:rFonts w:ascii="宋体" w:hAnsi="宋体" w:cs="宋体" w:hint="eastAsia"/>
          <w:sz w:val="24"/>
        </w:rPr>
        <w:t>（</w:t>
      </w:r>
      <w:r>
        <w:rPr>
          <w:rFonts w:ascii="宋体" w:hAnsi="宋体" w:cs="宋体"/>
          <w:sz w:val="24"/>
        </w:rPr>
        <w:t>3</w:t>
      </w:r>
      <w:r>
        <w:rPr>
          <w:rFonts w:ascii="宋体" w:hAnsi="宋体" w:cs="宋体" w:hint="eastAsia"/>
          <w:sz w:val="24"/>
        </w:rPr>
        <w:t>）有依法缴纳税收和社会保障资金的良好记录（提供近6个月内任意一期缴纳税收和近6个月内任意一期缴纳社会保障资金的证明文件）。</w:t>
      </w:r>
    </w:p>
    <w:p w14:paraId="1B1C29EB" w14:textId="77777777" w:rsidR="008411F0" w:rsidRDefault="008411F0" w:rsidP="008411F0">
      <w:pPr>
        <w:spacing w:line="360" w:lineRule="auto"/>
        <w:ind w:firstLineChars="200" w:firstLine="480"/>
        <w:rPr>
          <w:rFonts w:ascii="宋体" w:hAnsi="宋体" w:cs="宋体"/>
          <w:sz w:val="24"/>
        </w:rPr>
      </w:pPr>
      <w:r>
        <w:rPr>
          <w:rFonts w:ascii="宋体" w:hAnsi="宋体" w:cs="宋体" w:hint="eastAsia"/>
          <w:sz w:val="24"/>
        </w:rPr>
        <w:t>（</w:t>
      </w:r>
      <w:r>
        <w:rPr>
          <w:rFonts w:ascii="宋体" w:hAnsi="宋体" w:cs="宋体"/>
          <w:sz w:val="24"/>
        </w:rPr>
        <w:t>4</w:t>
      </w:r>
      <w:r>
        <w:rPr>
          <w:rFonts w:ascii="宋体" w:hAnsi="宋体" w:cs="宋体" w:hint="eastAsia"/>
          <w:sz w:val="24"/>
        </w:rPr>
        <w:t>）近三年内未因违约或违法行为被交通银行取消投标资格，</w:t>
      </w:r>
      <w:r>
        <w:rPr>
          <w:rFonts w:ascii="宋体" w:hAnsi="宋体" w:cs="宋体"/>
          <w:sz w:val="24"/>
        </w:rPr>
        <w:t>且</w:t>
      </w:r>
      <w:r>
        <w:rPr>
          <w:rFonts w:ascii="宋体" w:hAnsi="宋体" w:cs="宋体" w:hint="eastAsia"/>
          <w:sz w:val="24"/>
        </w:rPr>
        <w:t>没有被清理退出交通银行集中采购供应商库的记录（提供承诺函）。</w:t>
      </w:r>
    </w:p>
    <w:p w14:paraId="2280EC9F" w14:textId="77777777" w:rsidR="008411F0" w:rsidRDefault="008411F0" w:rsidP="008411F0">
      <w:pPr>
        <w:spacing w:line="360" w:lineRule="auto"/>
        <w:ind w:firstLineChars="200" w:firstLine="480"/>
        <w:rPr>
          <w:rFonts w:ascii="宋体" w:hAnsi="宋体" w:cs="宋体" w:hint="eastAsia"/>
          <w:sz w:val="24"/>
        </w:rPr>
      </w:pPr>
      <w:r>
        <w:rPr>
          <w:rFonts w:ascii="宋体" w:hAnsi="宋体" w:cs="宋体" w:hint="eastAsia"/>
          <w:sz w:val="24"/>
        </w:rPr>
        <w:t>（</w:t>
      </w:r>
      <w:r>
        <w:rPr>
          <w:rFonts w:ascii="宋体" w:hAnsi="宋体" w:cs="宋体"/>
          <w:sz w:val="24"/>
        </w:rPr>
        <w:t>5</w:t>
      </w:r>
      <w:r>
        <w:rPr>
          <w:rFonts w:ascii="宋体" w:hAnsi="宋体" w:cs="宋体" w:hint="eastAsia"/>
          <w:sz w:val="24"/>
        </w:rPr>
        <w:t>）须从采购代理机构获得磋商文件并登记备案，否则不能参加本次磋商。</w:t>
      </w:r>
    </w:p>
    <w:p w14:paraId="470257D8" w14:textId="77777777" w:rsidR="008411F0" w:rsidRDefault="008411F0" w:rsidP="008411F0">
      <w:pPr>
        <w:spacing w:line="360" w:lineRule="auto"/>
        <w:ind w:firstLineChars="200" w:firstLine="480"/>
        <w:rPr>
          <w:rFonts w:ascii="宋体" w:hAnsi="宋体" w:cs="宋体"/>
          <w:sz w:val="24"/>
        </w:rPr>
      </w:pPr>
      <w:r>
        <w:rPr>
          <w:rFonts w:ascii="宋体" w:hAnsi="宋体" w:cs="宋体" w:hint="eastAsia"/>
          <w:sz w:val="24"/>
        </w:rPr>
        <w:t>（</w:t>
      </w:r>
      <w:r>
        <w:rPr>
          <w:rFonts w:ascii="宋体" w:hAnsi="宋体" w:cs="宋体"/>
          <w:sz w:val="24"/>
        </w:rPr>
        <w:t>6</w:t>
      </w:r>
      <w:r>
        <w:rPr>
          <w:rFonts w:ascii="宋体" w:hAnsi="宋体" w:cs="宋体" w:hint="eastAsia"/>
          <w:sz w:val="24"/>
        </w:rPr>
        <w:t>）供应商须在法律和财务上独立、合法运作并独立于采购人和代理机构（提供承诺函）。</w:t>
      </w:r>
    </w:p>
    <w:p w14:paraId="3FF0C945" w14:textId="77777777" w:rsidR="008411F0" w:rsidRDefault="008411F0" w:rsidP="008411F0">
      <w:pPr>
        <w:spacing w:line="360" w:lineRule="auto"/>
        <w:ind w:firstLineChars="200" w:firstLine="480"/>
        <w:rPr>
          <w:rFonts w:ascii="宋体" w:hAnsi="宋体" w:cs="宋体"/>
          <w:sz w:val="24"/>
        </w:rPr>
      </w:pPr>
      <w:r>
        <w:rPr>
          <w:rFonts w:ascii="宋体" w:hAnsi="宋体" w:cs="宋体" w:hint="eastAsia"/>
          <w:sz w:val="24"/>
        </w:rPr>
        <w:t>（</w:t>
      </w:r>
      <w:r>
        <w:rPr>
          <w:rFonts w:ascii="宋体" w:hAnsi="宋体" w:cs="宋体"/>
          <w:sz w:val="24"/>
        </w:rPr>
        <w:t>7</w:t>
      </w:r>
      <w:r>
        <w:rPr>
          <w:rFonts w:ascii="宋体" w:hAnsi="宋体" w:cs="宋体" w:hint="eastAsia"/>
          <w:sz w:val="24"/>
        </w:rPr>
        <w:t>）供应商须承诺，采购</w:t>
      </w:r>
      <w:r>
        <w:rPr>
          <w:rFonts w:ascii="宋体" w:hAnsi="宋体" w:cs="宋体"/>
          <w:sz w:val="24"/>
        </w:rPr>
        <w:t>人在其本国使用</w:t>
      </w:r>
      <w:r>
        <w:rPr>
          <w:rFonts w:ascii="宋体" w:hAnsi="宋体" w:cs="宋体" w:hint="eastAsia"/>
          <w:sz w:val="24"/>
        </w:rPr>
        <w:t>供应商</w:t>
      </w:r>
      <w:r>
        <w:rPr>
          <w:rFonts w:ascii="宋体" w:hAnsi="宋体" w:cs="宋体"/>
          <w:sz w:val="24"/>
        </w:rPr>
        <w:t>提供的货物</w:t>
      </w:r>
      <w:r>
        <w:rPr>
          <w:rFonts w:ascii="宋体" w:hAnsi="宋体" w:cs="宋体" w:hint="eastAsia"/>
          <w:sz w:val="24"/>
        </w:rPr>
        <w:t>或服务</w:t>
      </w:r>
      <w:r>
        <w:rPr>
          <w:rFonts w:ascii="宋体" w:hAnsi="宋体" w:cs="宋体"/>
          <w:sz w:val="24"/>
        </w:rPr>
        <w:t>时，不存在任何已知的不合法的情形，也不存在任何已知的与第三方专利权、著作权、商标权或工业设计权相关的任何争议。如果有任何因</w:t>
      </w:r>
      <w:r>
        <w:rPr>
          <w:rFonts w:ascii="宋体" w:hAnsi="宋体" w:cs="宋体" w:hint="eastAsia"/>
          <w:sz w:val="24"/>
        </w:rPr>
        <w:t>采购人</w:t>
      </w:r>
      <w:r>
        <w:rPr>
          <w:rFonts w:ascii="宋体" w:hAnsi="宋体" w:cs="宋体"/>
          <w:sz w:val="24"/>
        </w:rPr>
        <w:t>使用</w:t>
      </w:r>
      <w:r>
        <w:rPr>
          <w:rFonts w:ascii="宋体" w:hAnsi="宋体" w:cs="宋体" w:hint="eastAsia"/>
          <w:sz w:val="24"/>
        </w:rPr>
        <w:t>供应商</w:t>
      </w:r>
      <w:r>
        <w:rPr>
          <w:rFonts w:ascii="宋体" w:hAnsi="宋体" w:cs="宋体"/>
          <w:sz w:val="24"/>
        </w:rPr>
        <w:t>提供的货物</w:t>
      </w:r>
      <w:r>
        <w:rPr>
          <w:rFonts w:ascii="宋体" w:hAnsi="宋体" w:cs="宋体" w:hint="eastAsia"/>
          <w:sz w:val="24"/>
        </w:rPr>
        <w:t>或服务</w:t>
      </w:r>
      <w:r>
        <w:rPr>
          <w:rFonts w:ascii="宋体" w:hAnsi="宋体" w:cs="宋体"/>
          <w:sz w:val="24"/>
        </w:rPr>
        <w:t>而提起的侵权指控，</w:t>
      </w:r>
      <w:r>
        <w:rPr>
          <w:rFonts w:ascii="宋体" w:hAnsi="宋体" w:cs="宋体" w:hint="eastAsia"/>
          <w:sz w:val="24"/>
        </w:rPr>
        <w:t>供应商</w:t>
      </w:r>
      <w:r>
        <w:rPr>
          <w:rFonts w:ascii="宋体" w:hAnsi="宋体" w:cs="宋体"/>
          <w:sz w:val="24"/>
        </w:rPr>
        <w:t>将依法承担全部责任</w:t>
      </w:r>
      <w:r>
        <w:rPr>
          <w:rFonts w:ascii="宋体" w:hAnsi="宋体" w:cs="宋体" w:hint="eastAsia"/>
          <w:sz w:val="24"/>
        </w:rPr>
        <w:t>（提供承诺函）</w:t>
      </w:r>
      <w:r>
        <w:rPr>
          <w:rFonts w:ascii="宋体" w:hAnsi="宋体" w:cs="宋体"/>
          <w:sz w:val="24"/>
        </w:rPr>
        <w:t>。</w:t>
      </w:r>
    </w:p>
    <w:p w14:paraId="136620B4" w14:textId="77777777" w:rsidR="008411F0" w:rsidRDefault="008411F0" w:rsidP="008411F0">
      <w:pPr>
        <w:spacing w:line="360" w:lineRule="auto"/>
        <w:ind w:firstLineChars="200" w:firstLine="480"/>
        <w:rPr>
          <w:rFonts w:ascii="宋体" w:hAnsi="宋体" w:cs="宋体" w:hint="eastAsia"/>
          <w:sz w:val="24"/>
        </w:rPr>
      </w:pPr>
      <w:r>
        <w:rPr>
          <w:rFonts w:ascii="宋体" w:hAnsi="宋体" w:cs="宋体" w:hint="eastAsia"/>
          <w:sz w:val="24"/>
        </w:rPr>
        <w:t>（</w:t>
      </w:r>
      <w:r>
        <w:rPr>
          <w:rFonts w:ascii="宋体" w:hAnsi="宋体" w:cs="宋体"/>
          <w:sz w:val="24"/>
        </w:rPr>
        <w:t>8</w:t>
      </w:r>
      <w:r>
        <w:rPr>
          <w:rFonts w:ascii="宋体" w:hAnsi="宋体" w:cs="宋体" w:hint="eastAsia"/>
          <w:sz w:val="24"/>
        </w:rPr>
        <w:t>）法定代表人为同一个人的两个及两个以上法人，母公司与全资子公司/由其控股的子公司，不得同时参与本项目。</w:t>
      </w:r>
    </w:p>
    <w:p w14:paraId="50015B8D" w14:textId="77777777" w:rsidR="008411F0" w:rsidRDefault="008411F0" w:rsidP="008411F0">
      <w:pPr>
        <w:spacing w:line="360" w:lineRule="auto"/>
        <w:ind w:firstLineChars="200" w:firstLine="480"/>
        <w:rPr>
          <w:rFonts w:ascii="宋体" w:hAnsi="宋体" w:cs="宋体"/>
          <w:sz w:val="24"/>
        </w:rPr>
      </w:pPr>
      <w:bookmarkStart w:id="5" w:name="_Hlk114604185"/>
      <w:r>
        <w:rPr>
          <w:rFonts w:ascii="宋体" w:hAnsi="宋体" w:cs="宋体" w:hint="eastAsia"/>
          <w:sz w:val="24"/>
        </w:rPr>
        <w:t>（</w:t>
      </w:r>
      <w:r>
        <w:rPr>
          <w:rFonts w:ascii="宋体" w:hAnsi="宋体" w:cs="宋体"/>
          <w:sz w:val="24"/>
        </w:rPr>
        <w:t>9</w:t>
      </w:r>
      <w:r>
        <w:rPr>
          <w:rFonts w:ascii="宋体" w:hAnsi="宋体" w:cs="宋体" w:hint="eastAsia"/>
          <w:sz w:val="24"/>
        </w:rPr>
        <w:t>）具备独立完成项目的能力，承诺中选后不分包、不转包。</w:t>
      </w:r>
    </w:p>
    <w:p w14:paraId="5F2218F9" w14:textId="77777777" w:rsidR="008411F0" w:rsidRDefault="008411F0" w:rsidP="008411F0">
      <w:pPr>
        <w:spacing w:line="360" w:lineRule="auto"/>
        <w:ind w:firstLineChars="200" w:firstLine="480"/>
        <w:rPr>
          <w:rFonts w:ascii="宋体" w:hAnsi="宋体" w:cs="宋体" w:hint="eastAsia"/>
          <w:sz w:val="24"/>
        </w:rPr>
      </w:pPr>
      <w:r>
        <w:rPr>
          <w:rFonts w:ascii="宋体" w:hAnsi="宋体" w:cs="宋体" w:hint="eastAsia"/>
          <w:sz w:val="24"/>
        </w:rPr>
        <w:t>（</w:t>
      </w:r>
      <w:r>
        <w:rPr>
          <w:rFonts w:ascii="宋体" w:hAnsi="宋体" w:cs="宋体"/>
          <w:sz w:val="24"/>
        </w:rPr>
        <w:t>10</w:t>
      </w:r>
      <w:r>
        <w:rPr>
          <w:rFonts w:ascii="宋体" w:hAnsi="宋体" w:cs="宋体" w:hint="eastAsia"/>
          <w:sz w:val="24"/>
        </w:rPr>
        <w:t>）本项目不接受联合体参与。</w:t>
      </w:r>
    </w:p>
    <w:bookmarkEnd w:id="4"/>
    <w:bookmarkEnd w:id="5"/>
    <w:p w14:paraId="3A24DFC0" w14:textId="77777777" w:rsidR="008411F0" w:rsidRDefault="008411F0" w:rsidP="008411F0">
      <w:pPr>
        <w:tabs>
          <w:tab w:val="left" w:pos="720"/>
        </w:tabs>
        <w:spacing w:line="360" w:lineRule="auto"/>
        <w:ind w:firstLineChars="200" w:firstLine="489"/>
        <w:rPr>
          <w:rFonts w:ascii="宋体" w:hAnsi="宋体" w:cs="宋体"/>
          <w:b/>
          <w:bCs/>
          <w:sz w:val="24"/>
        </w:rPr>
      </w:pPr>
      <w:r>
        <w:rPr>
          <w:rFonts w:ascii="宋体" w:hAnsi="宋体" w:cs="宋体" w:hint="eastAsia"/>
          <w:b/>
          <w:bCs/>
          <w:sz w:val="24"/>
        </w:rPr>
        <w:t>（二）特别要求：</w:t>
      </w:r>
    </w:p>
    <w:p w14:paraId="33A893AE" w14:textId="77777777" w:rsidR="008411F0" w:rsidRDefault="008411F0" w:rsidP="008411F0">
      <w:pPr>
        <w:spacing w:line="360" w:lineRule="auto"/>
        <w:ind w:firstLineChars="200" w:firstLine="480"/>
        <w:rPr>
          <w:rFonts w:ascii="宋体" w:hAnsi="宋体" w:cs="宋体"/>
          <w:sz w:val="24"/>
        </w:rPr>
      </w:pPr>
      <w:r>
        <w:rPr>
          <w:rFonts w:ascii="宋体" w:hAnsi="宋体" w:cs="宋体" w:hint="eastAsia"/>
          <w:sz w:val="24"/>
        </w:rPr>
        <w:lastRenderedPageBreak/>
        <w:t>（1）供应商自2021年1月1日以来（以合同签订时间为准），具有软件维保或现场服务成功项目案例（如果为总价合同，须提供最终用户与供应商直接签署的合同复印件，包括但不限于合同首页、采购内容页、合同签订时间页及签章页。如案例为非总价的框架协议，需提供框架协议+订单凭证或发票证明）。</w:t>
      </w:r>
    </w:p>
    <w:p w14:paraId="65364643" w14:textId="77777777" w:rsidR="008411F0" w:rsidRDefault="008411F0" w:rsidP="008411F0">
      <w:pPr>
        <w:tabs>
          <w:tab w:val="left" w:pos="720"/>
        </w:tabs>
        <w:spacing w:line="360" w:lineRule="auto"/>
        <w:ind w:firstLineChars="200" w:firstLine="480"/>
        <w:rPr>
          <w:rFonts w:ascii="宋体" w:hAnsi="宋体" w:cs="宋体" w:hint="eastAsia"/>
          <w:sz w:val="24"/>
        </w:rPr>
      </w:pPr>
    </w:p>
    <w:p w14:paraId="6E326030" w14:textId="77777777" w:rsidR="008411F0" w:rsidRDefault="008411F0" w:rsidP="008411F0">
      <w:pPr>
        <w:spacing w:line="360" w:lineRule="auto"/>
        <w:ind w:firstLineChars="200" w:firstLine="489"/>
        <w:outlineLvl w:val="0"/>
        <w:rPr>
          <w:rFonts w:ascii="宋体" w:cs="宋体"/>
          <w:b/>
          <w:bCs/>
          <w:sz w:val="24"/>
          <w:szCs w:val="24"/>
        </w:rPr>
      </w:pPr>
      <w:r>
        <w:rPr>
          <w:rFonts w:ascii="宋体" w:hAnsi="宋体" w:cs="宋体" w:hint="eastAsia"/>
          <w:b/>
          <w:bCs/>
          <w:sz w:val="24"/>
          <w:szCs w:val="24"/>
        </w:rPr>
        <w:t>四</w:t>
      </w:r>
      <w:r>
        <w:rPr>
          <w:rFonts w:ascii="宋体" w:cs="宋体"/>
          <w:b/>
          <w:bCs/>
          <w:sz w:val="24"/>
          <w:szCs w:val="24"/>
        </w:rPr>
        <w:t>、</w:t>
      </w:r>
      <w:r>
        <w:rPr>
          <w:rFonts w:ascii="宋体" w:cs="宋体" w:hint="eastAsia"/>
          <w:b/>
          <w:bCs/>
          <w:sz w:val="24"/>
          <w:szCs w:val="24"/>
        </w:rPr>
        <w:t>报名文件获取时间及获取方式</w:t>
      </w:r>
    </w:p>
    <w:p w14:paraId="1DA10834" w14:textId="77777777" w:rsidR="008411F0" w:rsidRDefault="008411F0" w:rsidP="008411F0">
      <w:pPr>
        <w:spacing w:line="360" w:lineRule="auto"/>
        <w:ind w:firstLineChars="200" w:firstLine="480"/>
        <w:outlineLvl w:val="0"/>
        <w:rPr>
          <w:rFonts w:ascii="宋体" w:cs="宋体" w:hint="eastAsia"/>
          <w:bCs/>
          <w:sz w:val="24"/>
          <w:szCs w:val="24"/>
        </w:rPr>
      </w:pPr>
      <w:r>
        <w:rPr>
          <w:rFonts w:ascii="宋体" w:cs="宋体" w:hint="eastAsia"/>
          <w:bCs/>
          <w:sz w:val="24"/>
          <w:szCs w:val="24"/>
        </w:rPr>
        <w:t>1、获取时间：20</w:t>
      </w:r>
      <w:r>
        <w:rPr>
          <w:rFonts w:ascii="宋体" w:cs="宋体"/>
          <w:bCs/>
          <w:sz w:val="24"/>
          <w:szCs w:val="24"/>
        </w:rPr>
        <w:t>24</w:t>
      </w:r>
      <w:r>
        <w:rPr>
          <w:rFonts w:ascii="宋体" w:cs="宋体" w:hint="eastAsia"/>
          <w:bCs/>
          <w:sz w:val="24"/>
          <w:szCs w:val="24"/>
        </w:rPr>
        <w:t>年</w:t>
      </w:r>
      <w:r>
        <w:rPr>
          <w:rFonts w:ascii="宋体" w:cs="宋体"/>
          <w:bCs/>
          <w:sz w:val="24"/>
          <w:szCs w:val="24"/>
        </w:rPr>
        <w:t>2</w:t>
      </w:r>
      <w:r>
        <w:rPr>
          <w:rFonts w:ascii="宋体" w:cs="宋体" w:hint="eastAsia"/>
          <w:bCs/>
          <w:sz w:val="24"/>
          <w:szCs w:val="24"/>
        </w:rPr>
        <w:t>月</w:t>
      </w:r>
      <w:r>
        <w:rPr>
          <w:rFonts w:ascii="宋体" w:cs="宋体"/>
          <w:bCs/>
          <w:sz w:val="24"/>
          <w:szCs w:val="24"/>
        </w:rPr>
        <w:t>5</w:t>
      </w:r>
      <w:r>
        <w:rPr>
          <w:rFonts w:ascii="宋体" w:cs="宋体" w:hint="eastAsia"/>
          <w:bCs/>
          <w:sz w:val="24"/>
          <w:szCs w:val="24"/>
        </w:rPr>
        <w:t>日至20</w:t>
      </w:r>
      <w:r>
        <w:rPr>
          <w:rFonts w:ascii="宋体" w:cs="宋体"/>
          <w:bCs/>
          <w:sz w:val="24"/>
          <w:szCs w:val="24"/>
        </w:rPr>
        <w:t>24</w:t>
      </w:r>
      <w:r>
        <w:rPr>
          <w:rFonts w:ascii="宋体" w:cs="宋体" w:hint="eastAsia"/>
          <w:bCs/>
          <w:sz w:val="24"/>
          <w:szCs w:val="24"/>
        </w:rPr>
        <w:t>年</w:t>
      </w:r>
      <w:r>
        <w:rPr>
          <w:rFonts w:ascii="宋体" w:cs="宋体"/>
          <w:bCs/>
          <w:sz w:val="24"/>
          <w:szCs w:val="24"/>
        </w:rPr>
        <w:t>2</w:t>
      </w:r>
      <w:r>
        <w:rPr>
          <w:rFonts w:ascii="宋体" w:cs="宋体" w:hint="eastAsia"/>
          <w:bCs/>
          <w:sz w:val="24"/>
          <w:szCs w:val="24"/>
        </w:rPr>
        <w:t>月1</w:t>
      </w:r>
      <w:r>
        <w:rPr>
          <w:rFonts w:ascii="宋体" w:cs="宋体"/>
          <w:bCs/>
          <w:sz w:val="24"/>
          <w:szCs w:val="24"/>
        </w:rPr>
        <w:t>9</w:t>
      </w:r>
      <w:r>
        <w:rPr>
          <w:rFonts w:ascii="宋体" w:cs="宋体" w:hint="eastAsia"/>
          <w:bCs/>
          <w:sz w:val="24"/>
          <w:szCs w:val="24"/>
        </w:rPr>
        <w:t>日，</w:t>
      </w:r>
      <w:r>
        <w:rPr>
          <w:rFonts w:ascii="宋体" w:hAnsi="宋体" w:hint="eastAsia"/>
          <w:sz w:val="24"/>
          <w:szCs w:val="24"/>
        </w:rPr>
        <w:t>每日上午9：00-11：00，下午14：00-17：00（北京时间，节假日除外）</w:t>
      </w:r>
      <w:r>
        <w:rPr>
          <w:rFonts w:ascii="宋体" w:cs="宋体" w:hint="eastAsia"/>
          <w:bCs/>
          <w:sz w:val="24"/>
          <w:szCs w:val="24"/>
        </w:rPr>
        <w:t>。</w:t>
      </w:r>
    </w:p>
    <w:p w14:paraId="45C4629F" w14:textId="77777777" w:rsidR="008411F0" w:rsidRDefault="008411F0" w:rsidP="008411F0">
      <w:pPr>
        <w:spacing w:line="360" w:lineRule="auto"/>
        <w:ind w:firstLineChars="200" w:firstLine="480"/>
        <w:rPr>
          <w:rFonts w:ascii="宋体" w:hAnsi="宋体" w:cs="宋体" w:hint="eastAsia"/>
          <w:sz w:val="24"/>
          <w:szCs w:val="24"/>
        </w:rPr>
      </w:pPr>
      <w:r>
        <w:rPr>
          <w:rFonts w:ascii="宋体" w:hAnsi="宋体" w:cs="宋体" w:hint="eastAsia"/>
          <w:sz w:val="24"/>
          <w:szCs w:val="24"/>
        </w:rPr>
        <w:t>2、获取方式：供应商须按征集公告要求在www.jstcc.cn免费注册并关注本项目（注册、登录入口为“JSTCC（新版）”，之前已在代理机构注册过的供应商，请从“JSTCC（新版）”入口登录，并完善用户信息后，再关注获取本项目报名文件。注册时的联系人须为负责本项目的联系人。本项目后续相关通知将通过</w:t>
      </w:r>
      <w:r>
        <w:rPr>
          <w:rFonts w:ascii="宋体" w:hAnsi="宋体" w:cs="宋体"/>
          <w:sz w:val="24"/>
          <w:szCs w:val="24"/>
        </w:rPr>
        <w:t>www.jstcc.cn平台直接发送给此联系人。供应商注册的联系人信息错误是其自身的风险，采购人及代理机构对此不承担责任。</w:t>
      </w:r>
      <w:r>
        <w:rPr>
          <w:rFonts w:ascii="宋体" w:hAnsi="宋体" w:cs="宋体" w:hint="eastAsia"/>
          <w:sz w:val="24"/>
          <w:szCs w:val="24"/>
        </w:rPr>
        <w:t>技术支持电话：400 058 0203，</w:t>
      </w:r>
      <w:r>
        <w:rPr>
          <w:rFonts w:ascii="宋体" w:hAnsi="宋体" w:cs="宋体"/>
          <w:sz w:val="24"/>
          <w:szCs w:val="24"/>
        </w:rPr>
        <w:t>025-83303461</w:t>
      </w:r>
      <w:r>
        <w:rPr>
          <w:rFonts w:ascii="宋体" w:hAnsi="宋体" w:cs="宋体" w:hint="eastAsia"/>
          <w:sz w:val="24"/>
          <w:szCs w:val="24"/>
        </w:rPr>
        <w:t>，13951767623）</w:t>
      </w:r>
    </w:p>
    <w:p w14:paraId="1A083C4A" w14:textId="77777777" w:rsidR="008411F0" w:rsidRDefault="008411F0" w:rsidP="008411F0">
      <w:pPr>
        <w:tabs>
          <w:tab w:val="left" w:pos="1050"/>
        </w:tabs>
        <w:spacing w:line="360" w:lineRule="auto"/>
        <w:ind w:firstLineChars="200" w:firstLine="480"/>
        <w:rPr>
          <w:rFonts w:ascii="宋体" w:hAnsi="宋体"/>
          <w:sz w:val="24"/>
          <w:szCs w:val="24"/>
        </w:rPr>
      </w:pPr>
      <w:r>
        <w:rPr>
          <w:rFonts w:ascii="宋体" w:hAnsi="宋体" w:hint="eastAsia"/>
          <w:sz w:val="24"/>
          <w:szCs w:val="24"/>
        </w:rPr>
        <w:t>3、平台服务费：</w:t>
      </w:r>
      <w:r>
        <w:rPr>
          <w:rFonts w:ascii="宋体" w:hAnsi="宋体"/>
          <w:sz w:val="24"/>
          <w:szCs w:val="24"/>
        </w:rPr>
        <w:t>5</w:t>
      </w:r>
      <w:r>
        <w:rPr>
          <w:rFonts w:ascii="宋体" w:hAnsi="宋体" w:hint="eastAsia"/>
          <w:sz w:val="24"/>
          <w:szCs w:val="24"/>
        </w:rPr>
        <w:t>00元人民币，支付完成后，平台提供在线下载电子发票。</w:t>
      </w:r>
    </w:p>
    <w:p w14:paraId="48FDA425" w14:textId="77777777" w:rsidR="008411F0" w:rsidRDefault="008411F0" w:rsidP="008411F0">
      <w:pPr>
        <w:tabs>
          <w:tab w:val="left" w:pos="1050"/>
        </w:tabs>
        <w:spacing w:line="360" w:lineRule="auto"/>
        <w:ind w:firstLineChars="200" w:firstLine="480"/>
        <w:rPr>
          <w:rFonts w:ascii="宋体" w:hAnsi="宋体" w:hint="eastAsia"/>
          <w:sz w:val="24"/>
          <w:szCs w:val="24"/>
        </w:rPr>
      </w:pPr>
    </w:p>
    <w:p w14:paraId="458F014C" w14:textId="77777777" w:rsidR="008411F0" w:rsidRDefault="008411F0" w:rsidP="008411F0">
      <w:pPr>
        <w:spacing w:line="360" w:lineRule="auto"/>
        <w:ind w:firstLineChars="200" w:firstLine="489"/>
        <w:outlineLvl w:val="0"/>
        <w:rPr>
          <w:rFonts w:ascii="宋体" w:cs="宋体"/>
          <w:b/>
          <w:bCs/>
          <w:sz w:val="24"/>
          <w:szCs w:val="24"/>
        </w:rPr>
      </w:pPr>
      <w:r>
        <w:rPr>
          <w:rFonts w:ascii="宋体" w:cs="宋体" w:hint="eastAsia"/>
          <w:b/>
          <w:bCs/>
          <w:sz w:val="24"/>
          <w:szCs w:val="24"/>
        </w:rPr>
        <w:t>五、联系方式</w:t>
      </w:r>
    </w:p>
    <w:p w14:paraId="1A31A2FE"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hint="eastAsia"/>
          <w:sz w:val="24"/>
          <w:szCs w:val="24"/>
        </w:rPr>
        <w:t>代理机构名称：江苏省招标中心有限公司</w:t>
      </w:r>
    </w:p>
    <w:p w14:paraId="7D46B0B4"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hint="eastAsia"/>
          <w:sz w:val="24"/>
          <w:szCs w:val="24"/>
        </w:rPr>
        <w:t>地    址：南京市鼓楼区郑和中路118号17楼</w:t>
      </w:r>
    </w:p>
    <w:p w14:paraId="1BF5DFB4"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hint="eastAsia"/>
          <w:sz w:val="24"/>
          <w:szCs w:val="24"/>
        </w:rPr>
        <w:t>邮</w:t>
      </w:r>
      <w:r>
        <w:rPr>
          <w:rFonts w:ascii="宋体" w:hAnsi="宋体" w:cs="宋体"/>
          <w:sz w:val="24"/>
          <w:szCs w:val="24"/>
        </w:rPr>
        <w:t xml:space="preserve">    </w:t>
      </w:r>
      <w:r>
        <w:rPr>
          <w:rFonts w:ascii="宋体" w:hAnsi="宋体" w:cs="宋体" w:hint="eastAsia"/>
          <w:sz w:val="24"/>
          <w:szCs w:val="24"/>
        </w:rPr>
        <w:t>编：210024</w:t>
      </w:r>
    </w:p>
    <w:p w14:paraId="4293CF09"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hint="eastAsia"/>
          <w:sz w:val="24"/>
          <w:szCs w:val="24"/>
        </w:rPr>
        <w:t>联</w:t>
      </w:r>
      <w:r>
        <w:rPr>
          <w:rFonts w:ascii="宋体" w:hAnsi="宋体" w:cs="宋体"/>
          <w:sz w:val="24"/>
          <w:szCs w:val="24"/>
        </w:rPr>
        <w:t xml:space="preserve"> </w:t>
      </w:r>
      <w:r>
        <w:rPr>
          <w:rFonts w:ascii="宋体" w:hAnsi="宋体" w:cs="宋体" w:hint="eastAsia"/>
          <w:sz w:val="24"/>
          <w:szCs w:val="24"/>
        </w:rPr>
        <w:t>系</w:t>
      </w:r>
      <w:r>
        <w:rPr>
          <w:rFonts w:ascii="宋体" w:hAnsi="宋体" w:cs="宋体"/>
          <w:sz w:val="24"/>
          <w:szCs w:val="24"/>
        </w:rPr>
        <w:t xml:space="preserve"> </w:t>
      </w:r>
      <w:r>
        <w:rPr>
          <w:rFonts w:ascii="宋体" w:hAnsi="宋体" w:cs="宋体" w:hint="eastAsia"/>
          <w:sz w:val="24"/>
          <w:szCs w:val="24"/>
        </w:rPr>
        <w:t>人：</w:t>
      </w:r>
      <w:r>
        <w:rPr>
          <w:rFonts w:ascii="宋体" w:hAnsi="宋体" w:cs="宋体" w:hint="eastAsia"/>
          <w:sz w:val="24"/>
        </w:rPr>
        <w:t>卢露、胡伟立、仲霄飞</w:t>
      </w:r>
    </w:p>
    <w:p w14:paraId="3B7A7385" w14:textId="77777777" w:rsidR="008411F0" w:rsidRDefault="008411F0" w:rsidP="008411F0">
      <w:pPr>
        <w:spacing w:line="360" w:lineRule="auto"/>
        <w:ind w:firstLineChars="200" w:firstLine="480"/>
        <w:rPr>
          <w:rFonts w:ascii="宋体" w:hAnsi="宋体" w:cs="宋体" w:hint="eastAsia"/>
          <w:sz w:val="24"/>
          <w:szCs w:val="24"/>
        </w:rPr>
      </w:pPr>
      <w:r>
        <w:rPr>
          <w:rFonts w:ascii="宋体" w:hAnsi="宋体" w:cs="宋体" w:hint="eastAsia"/>
          <w:sz w:val="24"/>
          <w:szCs w:val="24"/>
        </w:rPr>
        <w:t>电</w:t>
      </w:r>
      <w:r>
        <w:rPr>
          <w:rFonts w:ascii="宋体" w:hAnsi="宋体" w:cs="宋体"/>
          <w:sz w:val="24"/>
          <w:szCs w:val="24"/>
        </w:rPr>
        <w:t xml:space="preserve">    </w:t>
      </w:r>
      <w:r>
        <w:rPr>
          <w:rFonts w:ascii="宋体" w:hAnsi="宋体" w:cs="宋体" w:hint="eastAsia"/>
          <w:sz w:val="24"/>
          <w:szCs w:val="24"/>
        </w:rPr>
        <w:t>话：</w:t>
      </w:r>
      <w:r>
        <w:rPr>
          <w:rFonts w:ascii="宋体" w:hAnsi="宋体" w:cs="宋体" w:hint="eastAsia"/>
          <w:sz w:val="24"/>
        </w:rPr>
        <w:t>13718845836、13914736904</w:t>
      </w:r>
    </w:p>
    <w:p w14:paraId="63AE9AB1"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hint="eastAsia"/>
          <w:sz w:val="24"/>
          <w:szCs w:val="24"/>
        </w:rPr>
        <w:t>电子函件：</w:t>
      </w:r>
      <w:hyperlink r:id="rId5" w:history="1">
        <w:r>
          <w:rPr>
            <w:rFonts w:ascii="宋体" w:cs="宋体" w:hint="eastAsia"/>
            <w:sz w:val="24"/>
            <w:szCs w:val="24"/>
          </w:rPr>
          <w:t>611zxf@163.com</w:t>
        </w:r>
      </w:hyperlink>
    </w:p>
    <w:p w14:paraId="3C716F4A" w14:textId="77777777" w:rsidR="008411F0" w:rsidRDefault="008411F0" w:rsidP="008411F0">
      <w:pPr>
        <w:spacing w:line="360" w:lineRule="auto"/>
        <w:ind w:firstLineChars="200" w:firstLine="480"/>
        <w:rPr>
          <w:rFonts w:ascii="宋体" w:hAnsi="宋体" w:cs="宋体"/>
          <w:sz w:val="24"/>
          <w:szCs w:val="24"/>
        </w:rPr>
      </w:pPr>
    </w:p>
    <w:p w14:paraId="66C72E71"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hint="eastAsia"/>
          <w:sz w:val="24"/>
          <w:szCs w:val="24"/>
        </w:rPr>
        <w:t>采购人：交通银行股份有限公司</w:t>
      </w:r>
    </w:p>
    <w:p w14:paraId="024D869D"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hint="eastAsia"/>
          <w:sz w:val="24"/>
          <w:szCs w:val="24"/>
        </w:rPr>
        <w:t>采购人地址：上海市银城中路188号</w:t>
      </w:r>
    </w:p>
    <w:p w14:paraId="7331D52D" w14:textId="77777777" w:rsidR="008411F0" w:rsidRDefault="008411F0" w:rsidP="008411F0">
      <w:pPr>
        <w:spacing w:line="360" w:lineRule="auto"/>
        <w:ind w:firstLineChars="200" w:firstLine="480"/>
        <w:rPr>
          <w:rFonts w:ascii="宋体" w:hAnsi="宋体" w:cs="宋体"/>
          <w:sz w:val="24"/>
          <w:szCs w:val="24"/>
        </w:rPr>
      </w:pPr>
      <w:bookmarkStart w:id="6" w:name="_Hlk86490389"/>
      <w:bookmarkStart w:id="7" w:name="_Hlk84621799"/>
      <w:r>
        <w:rPr>
          <w:rFonts w:ascii="宋体" w:hAnsi="宋体" w:cs="宋体" w:hint="eastAsia"/>
          <w:sz w:val="24"/>
          <w:szCs w:val="24"/>
        </w:rPr>
        <w:t>联系人：傅老师</w:t>
      </w:r>
    </w:p>
    <w:p w14:paraId="59CC1CA1"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hint="eastAsia"/>
          <w:sz w:val="24"/>
          <w:szCs w:val="24"/>
        </w:rPr>
        <w:t>联系方式：</w:t>
      </w:r>
      <w:bookmarkEnd w:id="6"/>
      <w:bookmarkEnd w:id="7"/>
      <w:r>
        <w:rPr>
          <w:rFonts w:ascii="宋体" w:hAnsi="宋体" w:cs="宋体"/>
          <w:sz w:val="24"/>
          <w:szCs w:val="24"/>
        </w:rPr>
        <w:t>021-20588395</w:t>
      </w:r>
    </w:p>
    <w:bookmarkEnd w:id="3"/>
    <w:p w14:paraId="067331DF" w14:textId="77777777" w:rsidR="008411F0" w:rsidRDefault="008411F0" w:rsidP="008411F0">
      <w:pPr>
        <w:spacing w:line="360" w:lineRule="auto"/>
        <w:rPr>
          <w:rFonts w:ascii="宋体" w:hAnsi="宋体" w:hint="eastAsia"/>
          <w:b/>
          <w:spacing w:val="20"/>
          <w:sz w:val="24"/>
        </w:rPr>
      </w:pPr>
      <w:r>
        <w:rPr>
          <w:rFonts w:ascii="宋体" w:hAnsi="宋体"/>
          <w:b/>
          <w:spacing w:val="20"/>
          <w:sz w:val="24"/>
        </w:rPr>
        <w:br w:type="page"/>
      </w:r>
      <w:r>
        <w:rPr>
          <w:rFonts w:ascii="宋体" w:hAnsi="宋体" w:hint="eastAsia"/>
          <w:b/>
          <w:spacing w:val="20"/>
          <w:sz w:val="24"/>
        </w:rPr>
        <w:lastRenderedPageBreak/>
        <w:t>附件1 供应商报名时须提供的电子资料说明</w:t>
      </w:r>
    </w:p>
    <w:p w14:paraId="0C4CE246" w14:textId="77777777" w:rsidR="008411F0" w:rsidRDefault="008411F0" w:rsidP="008411F0">
      <w:pPr>
        <w:spacing w:line="360" w:lineRule="auto"/>
        <w:rPr>
          <w:rFonts w:ascii="宋体" w:hAnsi="宋体" w:hint="eastAsia"/>
          <w:b/>
          <w:spacing w:val="20"/>
          <w:sz w:val="24"/>
        </w:rPr>
      </w:pPr>
      <w:r>
        <w:rPr>
          <w:rFonts w:ascii="宋体" w:hAnsi="宋体" w:hint="eastAsia"/>
          <w:b/>
          <w:spacing w:val="20"/>
          <w:sz w:val="24"/>
        </w:rPr>
        <w:t>附件1.1 电子报名资料清单</w:t>
      </w:r>
    </w:p>
    <w:p w14:paraId="7C915BFC"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hint="eastAsia"/>
          <w:sz w:val="24"/>
          <w:szCs w:val="24"/>
        </w:rPr>
        <w:t>1、合法有效的公司营业执照原件电子扫描件。</w:t>
      </w:r>
    </w:p>
    <w:p w14:paraId="6F82DA77"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hint="eastAsia"/>
          <w:sz w:val="24"/>
          <w:szCs w:val="24"/>
        </w:rPr>
        <w:t>2、法定代表人及授权代理人身份证原件电子扫描件（由授权代理人报名的，还须提供加盖公章的法定代表人授权书原件电子扫描件）。</w:t>
      </w:r>
    </w:p>
    <w:p w14:paraId="0A03F41B"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sz w:val="24"/>
          <w:szCs w:val="24"/>
        </w:rPr>
        <w:t>3</w:t>
      </w:r>
      <w:r>
        <w:rPr>
          <w:rFonts w:ascii="宋体" w:hAnsi="宋体" w:cs="宋体" w:hint="eastAsia"/>
          <w:sz w:val="24"/>
          <w:szCs w:val="24"/>
        </w:rPr>
        <w:t>、</w:t>
      </w:r>
      <w:r>
        <w:rPr>
          <w:rFonts w:ascii="宋体" w:hAnsi="宋体" w:cs="宋体" w:hint="eastAsia"/>
          <w:sz w:val="24"/>
        </w:rPr>
        <w:t>提供会计事务所出具的最近一期年度财务审计报告复印件（至少包括审计报告正文、资产负债表、损益表（利润表））；若供应商为本年度新成立企业，可提供最近一期的财务报表</w:t>
      </w:r>
      <w:r>
        <w:rPr>
          <w:rFonts w:ascii="宋体" w:hAnsi="宋体" w:cs="宋体" w:hint="eastAsia"/>
          <w:sz w:val="24"/>
          <w:szCs w:val="24"/>
        </w:rPr>
        <w:t>。</w:t>
      </w:r>
    </w:p>
    <w:p w14:paraId="54B86070"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sz w:val="24"/>
          <w:szCs w:val="24"/>
        </w:rPr>
        <w:t>4</w:t>
      </w:r>
      <w:r>
        <w:rPr>
          <w:rFonts w:ascii="宋体" w:hAnsi="宋体" w:cs="宋体" w:hint="eastAsia"/>
          <w:sz w:val="24"/>
          <w:szCs w:val="24"/>
        </w:rPr>
        <w:t>、近6个月内任意一期缴纳税收和近6个月内任意一期缴纳社会保障资金的证明文件。</w:t>
      </w:r>
    </w:p>
    <w:p w14:paraId="40587E1B"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sz w:val="24"/>
          <w:szCs w:val="24"/>
        </w:rPr>
        <w:t>5</w:t>
      </w:r>
      <w:r>
        <w:rPr>
          <w:rFonts w:ascii="宋体" w:hAnsi="宋体" w:cs="宋体" w:hint="eastAsia"/>
          <w:sz w:val="24"/>
          <w:szCs w:val="24"/>
        </w:rPr>
        <w:t>、</w:t>
      </w:r>
      <w:r>
        <w:rPr>
          <w:rFonts w:ascii="宋体" w:hAnsi="宋体" w:cs="宋体" w:hint="eastAsia"/>
          <w:sz w:val="24"/>
        </w:rPr>
        <w:t>近三年内未因违约或违法行为被交通银行取消投标资格，</w:t>
      </w:r>
      <w:r>
        <w:rPr>
          <w:rFonts w:ascii="宋体" w:hAnsi="宋体" w:cs="宋体"/>
          <w:sz w:val="24"/>
        </w:rPr>
        <w:t>且</w:t>
      </w:r>
      <w:r>
        <w:rPr>
          <w:rFonts w:ascii="宋体" w:hAnsi="宋体" w:cs="宋体" w:hint="eastAsia"/>
          <w:sz w:val="24"/>
        </w:rPr>
        <w:t>没有被清理退出交通银行集中采购供应商库的记录（提供承诺函）</w:t>
      </w:r>
      <w:r>
        <w:rPr>
          <w:rFonts w:ascii="宋体" w:hAnsi="宋体" w:cs="宋体" w:hint="eastAsia"/>
          <w:sz w:val="24"/>
          <w:szCs w:val="24"/>
        </w:rPr>
        <w:t>。</w:t>
      </w:r>
    </w:p>
    <w:p w14:paraId="1DEAAE59" w14:textId="77777777" w:rsidR="008411F0" w:rsidRDefault="008411F0" w:rsidP="008411F0">
      <w:pPr>
        <w:spacing w:line="360" w:lineRule="auto"/>
        <w:ind w:firstLineChars="200" w:firstLine="480"/>
        <w:rPr>
          <w:rFonts w:ascii="宋体" w:hAnsi="宋体" w:cs="宋体"/>
          <w:sz w:val="24"/>
        </w:rPr>
      </w:pPr>
      <w:r>
        <w:rPr>
          <w:rFonts w:ascii="宋体" w:hAnsi="宋体" w:cs="宋体"/>
          <w:sz w:val="24"/>
        </w:rPr>
        <w:t>6</w:t>
      </w:r>
      <w:r>
        <w:rPr>
          <w:rFonts w:ascii="宋体" w:hAnsi="宋体" w:cs="宋体" w:hint="eastAsia"/>
          <w:sz w:val="24"/>
        </w:rPr>
        <w:t>、供应商须在法律和财务上独立、合法运作并独立于采购人和代理机构（提供承诺函）。</w:t>
      </w:r>
    </w:p>
    <w:p w14:paraId="4F2F4C52" w14:textId="77777777" w:rsidR="008411F0" w:rsidRDefault="008411F0" w:rsidP="008411F0">
      <w:pPr>
        <w:spacing w:line="360" w:lineRule="auto"/>
        <w:ind w:firstLineChars="200" w:firstLine="480"/>
        <w:rPr>
          <w:rFonts w:ascii="宋体" w:hAnsi="宋体" w:cs="宋体"/>
          <w:sz w:val="24"/>
        </w:rPr>
      </w:pPr>
      <w:r>
        <w:rPr>
          <w:rFonts w:ascii="宋体" w:hAnsi="宋体" w:cs="宋体"/>
          <w:sz w:val="24"/>
        </w:rPr>
        <w:t>7</w:t>
      </w:r>
      <w:r>
        <w:rPr>
          <w:rFonts w:ascii="宋体" w:hAnsi="宋体" w:cs="宋体" w:hint="eastAsia"/>
          <w:sz w:val="24"/>
        </w:rPr>
        <w:t>、供应商须承诺，采购</w:t>
      </w:r>
      <w:r>
        <w:rPr>
          <w:rFonts w:ascii="宋体" w:hAnsi="宋体" w:cs="宋体"/>
          <w:sz w:val="24"/>
        </w:rPr>
        <w:t>人在其本国使用</w:t>
      </w:r>
      <w:r>
        <w:rPr>
          <w:rFonts w:ascii="宋体" w:hAnsi="宋体" w:cs="宋体" w:hint="eastAsia"/>
          <w:sz w:val="24"/>
        </w:rPr>
        <w:t>供应商</w:t>
      </w:r>
      <w:r>
        <w:rPr>
          <w:rFonts w:ascii="宋体" w:hAnsi="宋体" w:cs="宋体"/>
          <w:sz w:val="24"/>
        </w:rPr>
        <w:t>提供的货物</w:t>
      </w:r>
      <w:r>
        <w:rPr>
          <w:rFonts w:ascii="宋体" w:hAnsi="宋体" w:cs="宋体" w:hint="eastAsia"/>
          <w:sz w:val="24"/>
        </w:rPr>
        <w:t>或服务</w:t>
      </w:r>
      <w:r>
        <w:rPr>
          <w:rFonts w:ascii="宋体" w:hAnsi="宋体" w:cs="宋体"/>
          <w:sz w:val="24"/>
        </w:rPr>
        <w:t>时，不存在任何已知的不合法的情形，也不存在任何已知的与第三方专利权、著作权、商标权或工业设计权相关的任何争议。如果有任何因</w:t>
      </w:r>
      <w:r>
        <w:rPr>
          <w:rFonts w:ascii="宋体" w:hAnsi="宋体" w:cs="宋体" w:hint="eastAsia"/>
          <w:sz w:val="24"/>
        </w:rPr>
        <w:t>采购人</w:t>
      </w:r>
      <w:r>
        <w:rPr>
          <w:rFonts w:ascii="宋体" w:hAnsi="宋体" w:cs="宋体"/>
          <w:sz w:val="24"/>
        </w:rPr>
        <w:t>使用</w:t>
      </w:r>
      <w:r>
        <w:rPr>
          <w:rFonts w:ascii="宋体" w:hAnsi="宋体" w:cs="宋体" w:hint="eastAsia"/>
          <w:sz w:val="24"/>
        </w:rPr>
        <w:t>供应商</w:t>
      </w:r>
      <w:r>
        <w:rPr>
          <w:rFonts w:ascii="宋体" w:hAnsi="宋体" w:cs="宋体"/>
          <w:sz w:val="24"/>
        </w:rPr>
        <w:t>提供的货物</w:t>
      </w:r>
      <w:r>
        <w:rPr>
          <w:rFonts w:ascii="宋体" w:hAnsi="宋体" w:cs="宋体" w:hint="eastAsia"/>
          <w:sz w:val="24"/>
        </w:rPr>
        <w:t>或服务</w:t>
      </w:r>
      <w:r>
        <w:rPr>
          <w:rFonts w:ascii="宋体" w:hAnsi="宋体" w:cs="宋体"/>
          <w:sz w:val="24"/>
        </w:rPr>
        <w:t>而提起的侵权指控，</w:t>
      </w:r>
      <w:r>
        <w:rPr>
          <w:rFonts w:ascii="宋体" w:hAnsi="宋体" w:cs="宋体" w:hint="eastAsia"/>
          <w:sz w:val="24"/>
        </w:rPr>
        <w:t>供应商</w:t>
      </w:r>
      <w:r>
        <w:rPr>
          <w:rFonts w:ascii="宋体" w:hAnsi="宋体" w:cs="宋体"/>
          <w:sz w:val="24"/>
        </w:rPr>
        <w:t>将依法承担全部责任</w:t>
      </w:r>
      <w:r>
        <w:rPr>
          <w:rFonts w:ascii="宋体" w:hAnsi="宋体" w:cs="宋体" w:hint="eastAsia"/>
          <w:sz w:val="24"/>
        </w:rPr>
        <w:t>（提供承诺函）</w:t>
      </w:r>
      <w:r>
        <w:rPr>
          <w:rFonts w:ascii="宋体" w:hAnsi="宋体" w:cs="宋体"/>
          <w:sz w:val="24"/>
        </w:rPr>
        <w:t>。</w:t>
      </w:r>
    </w:p>
    <w:p w14:paraId="648FC446" w14:textId="77777777" w:rsidR="008411F0" w:rsidRDefault="008411F0" w:rsidP="008411F0">
      <w:pPr>
        <w:spacing w:line="360" w:lineRule="auto"/>
        <w:ind w:firstLineChars="200" w:firstLine="480"/>
        <w:rPr>
          <w:rFonts w:ascii="宋体" w:hAnsi="宋体" w:cs="宋体"/>
          <w:sz w:val="24"/>
        </w:rPr>
      </w:pPr>
      <w:r>
        <w:rPr>
          <w:rFonts w:ascii="宋体" w:hAnsi="宋体" w:cs="宋体"/>
          <w:sz w:val="24"/>
        </w:rPr>
        <w:t>8</w:t>
      </w:r>
      <w:r>
        <w:rPr>
          <w:rFonts w:ascii="宋体" w:hAnsi="宋体" w:cs="宋体" w:hint="eastAsia"/>
          <w:sz w:val="24"/>
        </w:rPr>
        <w:t>、法定代表人为同一个人的两个及两个以上法人，母公司与全资子公司/由其控股的子公司，不得同时参与本项目（提供承诺函）。</w:t>
      </w:r>
    </w:p>
    <w:p w14:paraId="7A698D24" w14:textId="77777777" w:rsidR="008411F0" w:rsidRDefault="008411F0" w:rsidP="008411F0">
      <w:pPr>
        <w:spacing w:line="360" w:lineRule="auto"/>
        <w:ind w:firstLineChars="200" w:firstLine="480"/>
        <w:rPr>
          <w:rFonts w:ascii="宋体" w:hAnsi="宋体" w:cs="宋体"/>
          <w:sz w:val="24"/>
        </w:rPr>
      </w:pPr>
      <w:r>
        <w:rPr>
          <w:rFonts w:ascii="宋体" w:hAnsi="宋体" w:cs="宋体"/>
          <w:sz w:val="24"/>
        </w:rPr>
        <w:t>9</w:t>
      </w:r>
      <w:r>
        <w:rPr>
          <w:rFonts w:ascii="宋体" w:hAnsi="宋体" w:cs="宋体" w:hint="eastAsia"/>
          <w:sz w:val="24"/>
        </w:rPr>
        <w:t>、具备独立完成项目的能力，承诺中选后不分包、不转包。</w:t>
      </w:r>
    </w:p>
    <w:p w14:paraId="3E588481" w14:textId="77777777" w:rsidR="008411F0" w:rsidRDefault="008411F0" w:rsidP="008411F0">
      <w:pPr>
        <w:spacing w:line="360" w:lineRule="auto"/>
        <w:ind w:firstLineChars="200" w:firstLine="480"/>
        <w:rPr>
          <w:rFonts w:ascii="宋体" w:hAnsi="宋体" w:cs="宋体" w:hint="eastAsia"/>
          <w:sz w:val="24"/>
        </w:rPr>
      </w:pPr>
      <w:r>
        <w:rPr>
          <w:rFonts w:ascii="宋体" w:hAnsi="宋体" w:cs="宋体"/>
          <w:sz w:val="24"/>
        </w:rPr>
        <w:t>10</w:t>
      </w:r>
      <w:r>
        <w:rPr>
          <w:rFonts w:ascii="宋体" w:hAnsi="宋体" w:cs="宋体" w:hint="eastAsia"/>
          <w:sz w:val="24"/>
        </w:rPr>
        <w:t>、本项目不接受联合体参与。</w:t>
      </w:r>
    </w:p>
    <w:p w14:paraId="64E02E64" w14:textId="77777777" w:rsidR="008411F0" w:rsidRDefault="008411F0" w:rsidP="008411F0">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sz w:val="24"/>
        </w:rPr>
        <w:t>1</w:t>
      </w:r>
      <w:r>
        <w:rPr>
          <w:rFonts w:ascii="宋体" w:hAnsi="宋体" w:cs="宋体" w:hint="eastAsia"/>
          <w:sz w:val="24"/>
        </w:rPr>
        <w:t>、供应商自2021年1月1日以来（以合同签订时间为准），具有软件维保或现场服务成功项目案例（如果为总价合同，须提供最终用户与供应商直接签署的合同复印件，包括但不限于合同首页、采购内容页、合同签订时间页及签章页。如案例为非总价的框架协议，需提供框架协议+订单凭证或发票证明）。</w:t>
      </w:r>
    </w:p>
    <w:p w14:paraId="076090E4"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sz w:val="24"/>
          <w:szCs w:val="24"/>
        </w:rPr>
        <w:t>12</w:t>
      </w:r>
      <w:r>
        <w:rPr>
          <w:rFonts w:ascii="宋体" w:hAnsi="宋体" w:cs="宋体" w:hint="eastAsia"/>
          <w:sz w:val="24"/>
          <w:szCs w:val="24"/>
        </w:rPr>
        <w:t>、交通银行供应商推（自）荐信息表（见附件1.2）</w:t>
      </w:r>
      <w:r>
        <w:rPr>
          <w:rFonts w:ascii="宋体" w:hAnsi="宋体" w:cs="宋体"/>
          <w:sz w:val="24"/>
          <w:szCs w:val="24"/>
        </w:rPr>
        <w:t>word</w:t>
      </w:r>
      <w:r>
        <w:rPr>
          <w:rFonts w:ascii="宋体" w:hAnsi="宋体" w:cs="宋体" w:hint="eastAsia"/>
          <w:sz w:val="24"/>
          <w:szCs w:val="24"/>
        </w:rPr>
        <w:t>电子</w:t>
      </w:r>
      <w:r>
        <w:rPr>
          <w:rFonts w:ascii="宋体" w:hAnsi="宋体" w:cs="宋体"/>
          <w:sz w:val="24"/>
          <w:szCs w:val="24"/>
        </w:rPr>
        <w:t>版</w:t>
      </w:r>
      <w:r>
        <w:rPr>
          <w:rFonts w:ascii="宋体" w:hAnsi="宋体" w:cs="宋体" w:hint="eastAsia"/>
          <w:sz w:val="24"/>
          <w:szCs w:val="24"/>
        </w:rPr>
        <w:t>以及加盖公章及法人签字的原件</w:t>
      </w:r>
      <w:r>
        <w:rPr>
          <w:rFonts w:ascii="宋体" w:hAnsi="宋体" w:cs="宋体"/>
          <w:sz w:val="24"/>
          <w:szCs w:val="24"/>
        </w:rPr>
        <w:t>电子扫描件。</w:t>
      </w:r>
    </w:p>
    <w:p w14:paraId="1EA33726" w14:textId="77777777" w:rsidR="008411F0" w:rsidRDefault="008411F0" w:rsidP="008411F0">
      <w:pPr>
        <w:spacing w:line="360" w:lineRule="auto"/>
        <w:rPr>
          <w:rFonts w:ascii="宋体" w:hAnsi="宋体" w:cs="宋体"/>
          <w:sz w:val="24"/>
          <w:szCs w:val="24"/>
        </w:rPr>
      </w:pPr>
    </w:p>
    <w:p w14:paraId="768768BF" w14:textId="77777777" w:rsidR="008411F0" w:rsidRDefault="008411F0" w:rsidP="008411F0">
      <w:pPr>
        <w:spacing w:line="360" w:lineRule="auto"/>
        <w:rPr>
          <w:rFonts w:ascii="宋体" w:hAnsi="宋体" w:cs="宋体" w:hint="eastAsia"/>
          <w:b/>
          <w:bCs/>
          <w:sz w:val="24"/>
          <w:szCs w:val="24"/>
        </w:rPr>
      </w:pPr>
      <w:r>
        <w:rPr>
          <w:rFonts w:ascii="宋体" w:hAnsi="宋体" w:cs="宋体" w:hint="eastAsia"/>
          <w:b/>
          <w:bCs/>
          <w:sz w:val="24"/>
          <w:szCs w:val="24"/>
        </w:rPr>
        <w:lastRenderedPageBreak/>
        <w:t>注：</w:t>
      </w:r>
    </w:p>
    <w:p w14:paraId="43CA4D37"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hint="eastAsia"/>
          <w:sz w:val="24"/>
          <w:szCs w:val="24"/>
        </w:rPr>
        <w:t>1、供应商须对报名信息和资料的真实性负责，如提供虚假材料，将被列入交通银行供应商黑名单，不得参与交通银行采购项目。</w:t>
      </w:r>
    </w:p>
    <w:p w14:paraId="43010B20" w14:textId="77777777" w:rsidR="008411F0" w:rsidRDefault="008411F0" w:rsidP="008411F0">
      <w:pPr>
        <w:spacing w:line="360" w:lineRule="auto"/>
        <w:ind w:firstLineChars="200" w:firstLine="480"/>
        <w:rPr>
          <w:rFonts w:ascii="宋体" w:hAnsi="宋体" w:cs="宋体"/>
          <w:sz w:val="24"/>
          <w:szCs w:val="24"/>
        </w:rPr>
      </w:pPr>
      <w:r>
        <w:rPr>
          <w:rFonts w:ascii="宋体" w:hAnsi="宋体" w:cs="宋体" w:hint="eastAsia"/>
          <w:sz w:val="24"/>
          <w:szCs w:val="24"/>
        </w:rPr>
        <w:t>2、收到的所有材料视为不涉密材料，所有资料恕不退还。</w:t>
      </w:r>
    </w:p>
    <w:p w14:paraId="1A14A3CB" w14:textId="77777777" w:rsidR="008411F0" w:rsidRDefault="008411F0" w:rsidP="008411F0">
      <w:pPr>
        <w:spacing w:line="360" w:lineRule="auto"/>
        <w:ind w:firstLineChars="200" w:firstLine="480"/>
        <w:rPr>
          <w:rFonts w:ascii="宋体" w:hAnsi="宋体" w:cs="宋体" w:hint="eastAsia"/>
          <w:sz w:val="24"/>
          <w:szCs w:val="24"/>
        </w:rPr>
      </w:pPr>
      <w:r>
        <w:rPr>
          <w:rFonts w:ascii="宋体" w:hAnsi="宋体" w:cs="宋体" w:hint="eastAsia"/>
          <w:sz w:val="24"/>
          <w:szCs w:val="24"/>
        </w:rPr>
        <w:t>3、报名资料上传至JSTCC平台。</w:t>
      </w:r>
    </w:p>
    <w:p w14:paraId="24DC5C11" w14:textId="77777777" w:rsidR="008411F0" w:rsidRDefault="008411F0" w:rsidP="008411F0">
      <w:pPr>
        <w:spacing w:line="360" w:lineRule="auto"/>
        <w:ind w:firstLineChars="200" w:firstLine="480"/>
        <w:rPr>
          <w:rFonts w:ascii="宋体" w:hAnsi="宋体" w:cs="宋体"/>
          <w:sz w:val="24"/>
          <w:szCs w:val="24"/>
        </w:rPr>
        <w:sectPr w:rsidR="008411F0" w:rsidSect="00AC6793">
          <w:footerReference w:type="even" r:id="rId6"/>
          <w:footerReference w:type="default" r:id="rId7"/>
          <w:pgSz w:w="11906" w:h="16838"/>
          <w:pgMar w:top="1440" w:right="1800" w:bottom="1440" w:left="1800" w:header="851" w:footer="992" w:gutter="0"/>
          <w:cols w:space="720"/>
          <w:docGrid w:type="lines" w:linePitch="312"/>
        </w:sectPr>
      </w:pPr>
      <w:r>
        <w:rPr>
          <w:rFonts w:ascii="宋体" w:hAnsi="宋体" w:cs="宋体"/>
          <w:sz w:val="24"/>
          <w:szCs w:val="24"/>
        </w:rPr>
        <w:t>4</w:t>
      </w:r>
      <w:r>
        <w:rPr>
          <w:rFonts w:ascii="宋体" w:hAnsi="宋体" w:cs="宋体" w:hint="eastAsia"/>
          <w:sz w:val="24"/>
          <w:szCs w:val="24"/>
        </w:rPr>
        <w:t>、电子版报名资料（含附件）须按附件1.1清单提供、汇总后</w:t>
      </w:r>
      <w:r>
        <w:rPr>
          <w:rFonts w:ascii="宋体" w:hAnsi="宋体" w:cs="宋体"/>
          <w:sz w:val="24"/>
          <w:szCs w:val="24"/>
        </w:rPr>
        <w:t>按照</w:t>
      </w:r>
      <w:r>
        <w:rPr>
          <w:rFonts w:ascii="宋体" w:hAnsi="宋体" w:cs="宋体" w:hint="eastAsia"/>
          <w:sz w:val="24"/>
          <w:szCs w:val="24"/>
        </w:rPr>
        <w:t>一家供应商一个文件夹的方式整理，文件夹命名为供应商的全名。对于递交资料不全的，资料内容缺失的，或未</w:t>
      </w:r>
      <w:r>
        <w:rPr>
          <w:rFonts w:ascii="宋体" w:hAnsi="宋体" w:cs="宋体"/>
          <w:sz w:val="24"/>
          <w:szCs w:val="24"/>
        </w:rPr>
        <w:t>按要求加盖公章</w:t>
      </w:r>
      <w:r>
        <w:rPr>
          <w:rFonts w:ascii="宋体" w:hAnsi="宋体" w:cs="宋体" w:hint="eastAsia"/>
          <w:sz w:val="24"/>
          <w:szCs w:val="24"/>
        </w:rPr>
        <w:t>及法人签字</w:t>
      </w:r>
      <w:r>
        <w:rPr>
          <w:rFonts w:ascii="宋体" w:hAnsi="宋体" w:cs="宋体"/>
          <w:sz w:val="24"/>
          <w:szCs w:val="24"/>
        </w:rPr>
        <w:t>的</w:t>
      </w:r>
      <w:r>
        <w:rPr>
          <w:rFonts w:ascii="宋体" w:hAnsi="宋体" w:cs="宋体" w:hint="eastAsia"/>
          <w:sz w:val="24"/>
          <w:szCs w:val="24"/>
        </w:rPr>
        <w:t>原件</w:t>
      </w:r>
      <w:r>
        <w:rPr>
          <w:rFonts w:ascii="宋体" w:hAnsi="宋体" w:cs="宋体"/>
          <w:sz w:val="24"/>
          <w:szCs w:val="24"/>
        </w:rPr>
        <w:t>电子</w:t>
      </w:r>
      <w:r>
        <w:rPr>
          <w:rFonts w:ascii="宋体" w:hAnsi="宋体" w:cs="宋体" w:hint="eastAsia"/>
          <w:sz w:val="24"/>
          <w:szCs w:val="24"/>
        </w:rPr>
        <w:t>扫描件的，均</w:t>
      </w:r>
      <w:r>
        <w:rPr>
          <w:rFonts w:ascii="宋体" w:hAnsi="宋体" w:cs="宋体"/>
          <w:sz w:val="24"/>
          <w:szCs w:val="24"/>
        </w:rPr>
        <w:t>视为</w:t>
      </w:r>
      <w:r>
        <w:rPr>
          <w:rFonts w:ascii="宋体" w:hAnsi="宋体" w:cs="宋体" w:hint="eastAsia"/>
          <w:sz w:val="24"/>
          <w:szCs w:val="24"/>
        </w:rPr>
        <w:t>报名资料缺漏，将拒绝接受其报名。</w:t>
      </w:r>
    </w:p>
    <w:p w14:paraId="34C4D04B" w14:textId="77777777" w:rsidR="008411F0" w:rsidRDefault="008411F0" w:rsidP="008411F0">
      <w:pPr>
        <w:spacing w:line="360" w:lineRule="auto"/>
        <w:rPr>
          <w:rFonts w:ascii="宋体" w:hAnsi="宋体" w:hint="eastAsia"/>
          <w:b/>
          <w:spacing w:val="20"/>
          <w:sz w:val="24"/>
        </w:rPr>
      </w:pPr>
      <w:r>
        <w:rPr>
          <w:rFonts w:ascii="宋体" w:hAnsi="宋体" w:hint="eastAsia"/>
          <w:b/>
          <w:spacing w:val="20"/>
          <w:sz w:val="24"/>
        </w:rPr>
        <w:lastRenderedPageBreak/>
        <w:t>附件1.2</w:t>
      </w:r>
    </w:p>
    <w:p w14:paraId="7D779819" w14:textId="77777777" w:rsidR="008411F0" w:rsidRDefault="008411F0" w:rsidP="008411F0">
      <w:pPr>
        <w:spacing w:line="600" w:lineRule="exact"/>
        <w:jc w:val="center"/>
        <w:rPr>
          <w:rFonts w:ascii="宋体" w:hAnsi="宋体"/>
          <w:b/>
          <w:sz w:val="40"/>
        </w:rPr>
      </w:pPr>
      <w:r>
        <w:rPr>
          <w:rFonts w:ascii="宋体" w:hAnsi="宋体" w:hint="eastAsia"/>
          <w:b/>
          <w:sz w:val="40"/>
        </w:rPr>
        <w:t>交通银行供应商推（自）荐信息表</w:t>
      </w:r>
    </w:p>
    <w:p w14:paraId="7012E287" w14:textId="77777777" w:rsidR="008411F0" w:rsidRDefault="008411F0" w:rsidP="008411F0">
      <w:pPr>
        <w:spacing w:line="579" w:lineRule="exact"/>
        <w:rPr>
          <w:rFonts w:ascii="宋体" w:hAnsi="宋体" w:cs="方正仿宋_GBK"/>
        </w:rPr>
      </w:pPr>
      <w:r>
        <w:rPr>
          <w:rFonts w:ascii="宋体" w:hAnsi="宋体" w:cs="方正仿宋_GBK" w:hint="eastAsia"/>
          <w:kern w:val="0"/>
        </w:rPr>
        <w:t>填制单位（盖章）：</w:t>
      </w:r>
    </w:p>
    <w:tbl>
      <w:tblPr>
        <w:tblW w:w="0" w:type="auto"/>
        <w:jc w:val="center"/>
        <w:tblLayout w:type="fixed"/>
        <w:tblCellMar>
          <w:left w:w="0" w:type="dxa"/>
          <w:right w:w="0" w:type="dxa"/>
        </w:tblCellMar>
        <w:tblLook w:val="0000" w:firstRow="0" w:lastRow="0" w:firstColumn="0" w:lastColumn="0" w:noHBand="0" w:noVBand="0"/>
      </w:tblPr>
      <w:tblGrid>
        <w:gridCol w:w="2134"/>
        <w:gridCol w:w="2839"/>
        <w:gridCol w:w="1711"/>
        <w:gridCol w:w="1124"/>
        <w:gridCol w:w="431"/>
        <w:gridCol w:w="2265"/>
        <w:gridCol w:w="419"/>
        <w:gridCol w:w="1140"/>
        <w:gridCol w:w="1699"/>
      </w:tblGrid>
      <w:tr w:rsidR="008411F0" w14:paraId="6F90068D" w14:textId="77777777" w:rsidTr="0085017A">
        <w:trPr>
          <w:jc w:val="center"/>
        </w:trPr>
        <w:tc>
          <w:tcPr>
            <w:tcW w:w="13762" w:type="dxa"/>
            <w:gridSpan w:val="9"/>
            <w:tcBorders>
              <w:top w:val="single" w:sz="6" w:space="0" w:color="auto"/>
              <w:left w:val="single" w:sz="6" w:space="0" w:color="auto"/>
              <w:bottom w:val="single" w:sz="6" w:space="0" w:color="auto"/>
              <w:right w:val="single" w:sz="6" w:space="0" w:color="auto"/>
            </w:tcBorders>
            <w:vAlign w:val="center"/>
          </w:tcPr>
          <w:p w14:paraId="1F894104" w14:textId="77777777" w:rsidR="008411F0" w:rsidRDefault="008411F0" w:rsidP="0085017A">
            <w:pPr>
              <w:spacing w:line="300" w:lineRule="auto"/>
              <w:rPr>
                <w:rFonts w:ascii="宋体" w:hAnsi="宋体" w:cs="方正仿宋_GBK"/>
                <w:b/>
              </w:rPr>
            </w:pPr>
            <w:r>
              <w:rPr>
                <w:rFonts w:ascii="宋体" w:hAnsi="宋体" w:cs="方正仿宋_GBK" w:hint="eastAsia"/>
                <w:b/>
              </w:rPr>
              <w:t>一</w:t>
            </w:r>
            <w:r>
              <w:rPr>
                <w:rFonts w:ascii="宋体" w:hAnsi="宋体" w:cs="方正仿宋_GBK"/>
                <w:b/>
              </w:rPr>
              <w:t>、综合能力</w:t>
            </w:r>
            <w:r>
              <w:rPr>
                <w:rFonts w:ascii="宋体" w:hAnsi="宋体" w:cs="方正仿宋_GBK" w:hint="eastAsia"/>
                <w:b/>
              </w:rPr>
              <w:t>介绍</w:t>
            </w:r>
          </w:p>
        </w:tc>
      </w:tr>
      <w:tr w:rsidR="008411F0" w14:paraId="4BBE249A"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03582FBC" w14:textId="77777777" w:rsidR="008411F0" w:rsidRDefault="008411F0" w:rsidP="0085017A">
            <w:pPr>
              <w:spacing w:line="300" w:lineRule="auto"/>
              <w:rPr>
                <w:rFonts w:ascii="宋体" w:hAnsi="宋体" w:cs="方正仿宋_GBK"/>
              </w:rPr>
            </w:pPr>
            <w:r>
              <w:rPr>
                <w:rFonts w:ascii="宋体" w:hAnsi="宋体" w:cs="方正仿宋_GBK" w:hint="eastAsia"/>
                <w:kern w:val="0"/>
              </w:rPr>
              <w:t>供应商名称（营业执照上的全称）</w:t>
            </w:r>
          </w:p>
        </w:tc>
        <w:tc>
          <w:tcPr>
            <w:tcW w:w="2835" w:type="dxa"/>
            <w:gridSpan w:val="2"/>
            <w:tcBorders>
              <w:top w:val="single" w:sz="6" w:space="0" w:color="auto"/>
              <w:left w:val="single" w:sz="6" w:space="0" w:color="auto"/>
              <w:bottom w:val="single" w:sz="6" w:space="0" w:color="auto"/>
              <w:right w:val="single" w:sz="6" w:space="0" w:color="auto"/>
            </w:tcBorders>
            <w:vAlign w:val="center"/>
          </w:tcPr>
          <w:p w14:paraId="692BF0F9" w14:textId="77777777" w:rsidR="008411F0" w:rsidRDefault="008411F0" w:rsidP="0085017A">
            <w:pPr>
              <w:spacing w:line="300" w:lineRule="auto"/>
              <w:rPr>
                <w:rFonts w:ascii="宋体" w:hAnsi="宋体" w:cs="方正仿宋_GBK"/>
              </w:rPr>
            </w:pPr>
          </w:p>
        </w:tc>
        <w:tc>
          <w:tcPr>
            <w:tcW w:w="3115" w:type="dxa"/>
            <w:gridSpan w:val="3"/>
            <w:tcBorders>
              <w:top w:val="single" w:sz="6" w:space="0" w:color="auto"/>
              <w:left w:val="single" w:sz="6" w:space="0" w:color="auto"/>
              <w:bottom w:val="single" w:sz="4" w:space="0" w:color="auto"/>
              <w:right w:val="single" w:sz="6" w:space="0" w:color="auto"/>
            </w:tcBorders>
            <w:vAlign w:val="center"/>
          </w:tcPr>
          <w:p w14:paraId="55C86AB4" w14:textId="77777777" w:rsidR="008411F0" w:rsidRDefault="008411F0" w:rsidP="0085017A">
            <w:pPr>
              <w:spacing w:line="300" w:lineRule="auto"/>
              <w:rPr>
                <w:rFonts w:ascii="宋体" w:hAnsi="宋体" w:cs="方正仿宋_GBK"/>
              </w:rPr>
            </w:pPr>
            <w:r>
              <w:rPr>
                <w:rFonts w:ascii="宋体" w:hAnsi="宋体" w:cs="方正仿宋_GBK" w:hint="eastAsia"/>
                <w:kern w:val="0"/>
              </w:rPr>
              <w:t>统一</w:t>
            </w:r>
            <w:r>
              <w:rPr>
                <w:rFonts w:ascii="宋体" w:hAnsi="宋体" w:cs="方正仿宋_GBK"/>
                <w:kern w:val="0"/>
              </w:rPr>
              <w:t>社会信用代码</w:t>
            </w:r>
          </w:p>
        </w:tc>
        <w:tc>
          <w:tcPr>
            <w:tcW w:w="2839" w:type="dxa"/>
            <w:gridSpan w:val="2"/>
            <w:tcBorders>
              <w:top w:val="single" w:sz="6" w:space="0" w:color="auto"/>
              <w:left w:val="single" w:sz="6" w:space="0" w:color="auto"/>
              <w:bottom w:val="single" w:sz="6" w:space="0" w:color="auto"/>
              <w:right w:val="single" w:sz="6" w:space="0" w:color="auto"/>
            </w:tcBorders>
            <w:vAlign w:val="center"/>
          </w:tcPr>
          <w:p w14:paraId="04B26AF6" w14:textId="77777777" w:rsidR="008411F0" w:rsidRDefault="008411F0" w:rsidP="0085017A">
            <w:pPr>
              <w:spacing w:line="300" w:lineRule="auto"/>
              <w:rPr>
                <w:rFonts w:ascii="宋体" w:hAnsi="宋体" w:cs="方正仿宋_GBK"/>
              </w:rPr>
            </w:pPr>
          </w:p>
        </w:tc>
      </w:tr>
      <w:tr w:rsidR="008411F0" w14:paraId="3FA6062C"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588EFB7D" w14:textId="77777777" w:rsidR="008411F0" w:rsidRDefault="008411F0" w:rsidP="0085017A">
            <w:pPr>
              <w:spacing w:line="300" w:lineRule="auto"/>
              <w:rPr>
                <w:rFonts w:ascii="宋体" w:hAnsi="宋体" w:cs="方正仿宋_GBK"/>
              </w:rPr>
            </w:pPr>
            <w:r>
              <w:rPr>
                <w:rFonts w:ascii="宋体" w:hAnsi="宋体" w:cs="方正仿宋_GBK" w:hint="eastAsia"/>
              </w:rPr>
              <w:t>注册资金</w:t>
            </w:r>
          </w:p>
        </w:tc>
        <w:tc>
          <w:tcPr>
            <w:tcW w:w="2835" w:type="dxa"/>
            <w:gridSpan w:val="2"/>
            <w:tcBorders>
              <w:top w:val="single" w:sz="6" w:space="0" w:color="auto"/>
              <w:left w:val="single" w:sz="6" w:space="0" w:color="auto"/>
              <w:bottom w:val="single" w:sz="6" w:space="0" w:color="auto"/>
              <w:right w:val="single" w:sz="6" w:space="0" w:color="auto"/>
            </w:tcBorders>
            <w:vAlign w:val="center"/>
          </w:tcPr>
          <w:p w14:paraId="0052D88F" w14:textId="77777777" w:rsidR="008411F0" w:rsidRDefault="008411F0" w:rsidP="0085017A">
            <w:pPr>
              <w:spacing w:line="300" w:lineRule="auto"/>
              <w:rPr>
                <w:rFonts w:ascii="宋体" w:hAnsi="宋体" w:cs="方正仿宋_GBK"/>
              </w:rPr>
            </w:pPr>
          </w:p>
        </w:tc>
        <w:tc>
          <w:tcPr>
            <w:tcW w:w="3115" w:type="dxa"/>
            <w:gridSpan w:val="3"/>
            <w:tcBorders>
              <w:top w:val="single" w:sz="6" w:space="0" w:color="auto"/>
              <w:left w:val="single" w:sz="6" w:space="0" w:color="auto"/>
              <w:bottom w:val="single" w:sz="4" w:space="0" w:color="auto"/>
              <w:right w:val="single" w:sz="6" w:space="0" w:color="auto"/>
            </w:tcBorders>
            <w:vAlign w:val="center"/>
          </w:tcPr>
          <w:p w14:paraId="054A99E1" w14:textId="77777777" w:rsidR="008411F0" w:rsidRDefault="008411F0" w:rsidP="0085017A">
            <w:pPr>
              <w:widowControl/>
              <w:snapToGrid w:val="0"/>
              <w:spacing w:line="400" w:lineRule="atLeast"/>
              <w:jc w:val="left"/>
              <w:rPr>
                <w:rFonts w:ascii="宋体" w:hAnsi="宋体" w:cs="方正仿宋_GBK"/>
                <w:kern w:val="0"/>
              </w:rPr>
            </w:pPr>
            <w:r>
              <w:rPr>
                <w:rFonts w:ascii="宋体" w:hAnsi="宋体" w:cs="方正仿宋_GBK" w:hint="eastAsia"/>
                <w:kern w:val="0"/>
              </w:rPr>
              <w:t>法定代表人（姓名</w:t>
            </w:r>
            <w:r>
              <w:rPr>
                <w:rFonts w:ascii="宋体" w:hAnsi="宋体" w:cs="方正仿宋_GBK"/>
                <w:kern w:val="0"/>
              </w:rPr>
              <w:t>及</w:t>
            </w:r>
            <w:r>
              <w:rPr>
                <w:rFonts w:ascii="宋体" w:hAnsi="宋体" w:cs="方正仿宋_GBK" w:hint="eastAsia"/>
                <w:kern w:val="0"/>
              </w:rPr>
              <w:t>身份证号</w:t>
            </w:r>
            <w:r>
              <w:rPr>
                <w:rFonts w:ascii="宋体" w:hAnsi="宋体" w:cs="方正仿宋_GBK"/>
                <w:kern w:val="0"/>
              </w:rPr>
              <w:t>）</w:t>
            </w:r>
          </w:p>
        </w:tc>
        <w:tc>
          <w:tcPr>
            <w:tcW w:w="2839" w:type="dxa"/>
            <w:gridSpan w:val="2"/>
            <w:tcBorders>
              <w:top w:val="single" w:sz="6" w:space="0" w:color="auto"/>
              <w:left w:val="single" w:sz="6" w:space="0" w:color="auto"/>
              <w:bottom w:val="single" w:sz="6" w:space="0" w:color="auto"/>
              <w:right w:val="single" w:sz="6" w:space="0" w:color="auto"/>
            </w:tcBorders>
            <w:vAlign w:val="center"/>
          </w:tcPr>
          <w:p w14:paraId="19FDFB7F" w14:textId="77777777" w:rsidR="008411F0" w:rsidRDefault="008411F0" w:rsidP="0085017A">
            <w:pPr>
              <w:spacing w:line="300" w:lineRule="auto"/>
              <w:rPr>
                <w:rFonts w:ascii="宋体" w:hAnsi="宋体" w:cs="方正仿宋_GBK"/>
              </w:rPr>
            </w:pPr>
          </w:p>
        </w:tc>
      </w:tr>
      <w:tr w:rsidR="008411F0" w14:paraId="1CA09005" w14:textId="77777777" w:rsidTr="0085017A">
        <w:trPr>
          <w:trHeight w:val="638"/>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5F47A122" w14:textId="77777777" w:rsidR="008411F0" w:rsidRDefault="008411F0" w:rsidP="0085017A">
            <w:pPr>
              <w:widowControl/>
              <w:snapToGrid w:val="0"/>
              <w:spacing w:line="400" w:lineRule="atLeast"/>
              <w:rPr>
                <w:rFonts w:ascii="宋体" w:hAnsi="宋体" w:cs="方正仿宋_GBK"/>
              </w:rPr>
            </w:pPr>
            <w:r>
              <w:rPr>
                <w:rFonts w:ascii="宋体" w:hAnsi="宋体" w:cs="方正仿宋_GBK" w:hint="eastAsia"/>
                <w:kern w:val="0"/>
              </w:rPr>
              <w:t>企业性质（国有控股</w:t>
            </w:r>
            <w:r>
              <w:rPr>
                <w:rFonts w:ascii="宋体" w:hAnsi="宋体" w:cs="方正仿宋_GBK"/>
                <w:kern w:val="0"/>
              </w:rPr>
              <w:t>、外资</w:t>
            </w:r>
            <w:r>
              <w:rPr>
                <w:rFonts w:ascii="宋体" w:hAnsi="宋体" w:cs="方正仿宋_GBK" w:hint="eastAsia"/>
                <w:kern w:val="0"/>
              </w:rPr>
              <w:t>控股</w:t>
            </w:r>
            <w:r>
              <w:rPr>
                <w:rFonts w:ascii="宋体" w:hAnsi="宋体" w:cs="方正仿宋_GBK"/>
                <w:kern w:val="0"/>
              </w:rPr>
              <w:t>、</w:t>
            </w:r>
            <w:r>
              <w:rPr>
                <w:rFonts w:ascii="宋体" w:hAnsi="宋体" w:cs="方正仿宋_GBK" w:hint="eastAsia"/>
                <w:kern w:val="0"/>
              </w:rPr>
              <w:t>其他）</w:t>
            </w:r>
          </w:p>
        </w:tc>
        <w:tc>
          <w:tcPr>
            <w:tcW w:w="2835" w:type="dxa"/>
            <w:gridSpan w:val="2"/>
            <w:tcBorders>
              <w:top w:val="single" w:sz="6" w:space="0" w:color="auto"/>
              <w:left w:val="single" w:sz="6" w:space="0" w:color="auto"/>
              <w:bottom w:val="single" w:sz="6" w:space="0" w:color="auto"/>
              <w:right w:val="single" w:sz="6" w:space="0" w:color="auto"/>
            </w:tcBorders>
            <w:vAlign w:val="center"/>
          </w:tcPr>
          <w:p w14:paraId="59FD8119" w14:textId="77777777" w:rsidR="008411F0" w:rsidRDefault="008411F0" w:rsidP="0085017A">
            <w:pPr>
              <w:spacing w:line="300" w:lineRule="auto"/>
              <w:rPr>
                <w:rFonts w:ascii="宋体" w:hAnsi="宋体" w:cs="方正仿宋_GBK"/>
              </w:rPr>
            </w:pPr>
          </w:p>
        </w:tc>
        <w:tc>
          <w:tcPr>
            <w:tcW w:w="3115" w:type="dxa"/>
            <w:gridSpan w:val="3"/>
            <w:tcBorders>
              <w:top w:val="single" w:sz="6" w:space="0" w:color="auto"/>
              <w:left w:val="single" w:sz="6" w:space="0" w:color="auto"/>
              <w:bottom w:val="single" w:sz="6" w:space="0" w:color="auto"/>
              <w:right w:val="single" w:sz="6" w:space="0" w:color="auto"/>
            </w:tcBorders>
            <w:vAlign w:val="center"/>
          </w:tcPr>
          <w:p w14:paraId="6D4E7D90" w14:textId="77777777" w:rsidR="008411F0" w:rsidRDefault="008411F0" w:rsidP="0085017A">
            <w:pPr>
              <w:spacing w:line="300" w:lineRule="auto"/>
              <w:rPr>
                <w:rFonts w:ascii="宋体" w:hAnsi="宋体" w:cs="方正仿宋_GBK"/>
              </w:rPr>
            </w:pPr>
            <w:r>
              <w:rPr>
                <w:rFonts w:ascii="宋体" w:hAnsi="宋体" w:cs="方正仿宋_GBK" w:hint="eastAsia"/>
                <w:kern w:val="0"/>
              </w:rPr>
              <w:t>授权</w:t>
            </w:r>
            <w:r>
              <w:rPr>
                <w:rFonts w:ascii="宋体" w:hAnsi="宋体" w:cs="方正仿宋_GBK"/>
                <w:kern w:val="0"/>
              </w:rPr>
              <w:t>代理</w:t>
            </w:r>
            <w:r>
              <w:rPr>
                <w:rFonts w:ascii="宋体" w:hAnsi="宋体" w:cs="方正仿宋_GBK" w:hint="eastAsia"/>
                <w:kern w:val="0"/>
              </w:rPr>
              <w:t>人</w:t>
            </w:r>
            <w:r>
              <w:rPr>
                <w:rFonts w:ascii="宋体" w:hAnsi="宋体" w:cs="方正仿宋_GBK"/>
                <w:kern w:val="0"/>
              </w:rPr>
              <w:t>（</w:t>
            </w:r>
            <w:r>
              <w:rPr>
                <w:rFonts w:ascii="宋体" w:hAnsi="宋体" w:cs="方正仿宋_GBK" w:hint="eastAsia"/>
                <w:kern w:val="0"/>
              </w:rPr>
              <w:t>姓名</w:t>
            </w:r>
            <w:r>
              <w:rPr>
                <w:rFonts w:ascii="宋体" w:hAnsi="宋体" w:cs="方正仿宋_GBK"/>
                <w:kern w:val="0"/>
              </w:rPr>
              <w:t>、</w:t>
            </w:r>
            <w:r>
              <w:rPr>
                <w:rFonts w:ascii="宋体" w:hAnsi="宋体" w:cs="方正仿宋_GBK" w:hint="eastAsia"/>
                <w:kern w:val="0"/>
              </w:rPr>
              <w:t>身份证</w:t>
            </w:r>
            <w:r>
              <w:rPr>
                <w:rFonts w:ascii="宋体" w:hAnsi="宋体" w:cs="方正仿宋_GBK"/>
                <w:kern w:val="0"/>
              </w:rPr>
              <w:t>号、</w:t>
            </w:r>
            <w:r>
              <w:rPr>
                <w:rFonts w:ascii="宋体" w:hAnsi="宋体" w:cs="方正仿宋_GBK" w:hint="eastAsia"/>
                <w:kern w:val="0"/>
              </w:rPr>
              <w:t>联系电话、邮箱地址）</w:t>
            </w:r>
          </w:p>
        </w:tc>
        <w:tc>
          <w:tcPr>
            <w:tcW w:w="2839" w:type="dxa"/>
            <w:gridSpan w:val="2"/>
            <w:tcBorders>
              <w:top w:val="single" w:sz="6" w:space="0" w:color="auto"/>
              <w:left w:val="single" w:sz="6" w:space="0" w:color="auto"/>
              <w:bottom w:val="single" w:sz="6" w:space="0" w:color="auto"/>
              <w:right w:val="single" w:sz="6" w:space="0" w:color="auto"/>
            </w:tcBorders>
            <w:vAlign w:val="center"/>
          </w:tcPr>
          <w:p w14:paraId="7733E336" w14:textId="77777777" w:rsidR="008411F0" w:rsidRDefault="008411F0" w:rsidP="0085017A">
            <w:pPr>
              <w:spacing w:line="300" w:lineRule="auto"/>
              <w:rPr>
                <w:rFonts w:ascii="宋体" w:hAnsi="宋体" w:cs="方正仿宋_GBK"/>
              </w:rPr>
            </w:pPr>
          </w:p>
        </w:tc>
      </w:tr>
      <w:tr w:rsidR="008411F0" w14:paraId="38A36B4B" w14:textId="77777777" w:rsidTr="0085017A">
        <w:trPr>
          <w:trHeight w:val="638"/>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56C1DDF7" w14:textId="77777777" w:rsidR="008411F0" w:rsidRDefault="008411F0" w:rsidP="0085017A">
            <w:pPr>
              <w:widowControl/>
              <w:snapToGrid w:val="0"/>
              <w:spacing w:line="400" w:lineRule="atLeast"/>
              <w:rPr>
                <w:rFonts w:ascii="宋体" w:hAnsi="宋体" w:cs="方正仿宋_GBK"/>
                <w:kern w:val="0"/>
              </w:rPr>
            </w:pPr>
            <w:r>
              <w:rPr>
                <w:rFonts w:ascii="宋体" w:hAnsi="宋体" w:cs="方正仿宋_GBK" w:hint="eastAsia"/>
                <w:kern w:val="0"/>
              </w:rPr>
              <w:t>注册</w:t>
            </w:r>
            <w:r>
              <w:rPr>
                <w:rFonts w:ascii="宋体" w:hAnsi="宋体" w:cs="方正仿宋_GBK"/>
                <w:kern w:val="0"/>
              </w:rPr>
              <w:t>地址</w:t>
            </w:r>
          </w:p>
        </w:tc>
        <w:tc>
          <w:tcPr>
            <w:tcW w:w="2835" w:type="dxa"/>
            <w:gridSpan w:val="2"/>
            <w:tcBorders>
              <w:top w:val="single" w:sz="6" w:space="0" w:color="auto"/>
              <w:left w:val="single" w:sz="6" w:space="0" w:color="auto"/>
              <w:bottom w:val="single" w:sz="6" w:space="0" w:color="auto"/>
              <w:right w:val="single" w:sz="6" w:space="0" w:color="auto"/>
            </w:tcBorders>
            <w:vAlign w:val="center"/>
          </w:tcPr>
          <w:p w14:paraId="666D37E0" w14:textId="77777777" w:rsidR="008411F0" w:rsidRDefault="008411F0" w:rsidP="0085017A">
            <w:pPr>
              <w:spacing w:line="300" w:lineRule="auto"/>
              <w:rPr>
                <w:rFonts w:ascii="宋体" w:hAnsi="宋体" w:cs="方正仿宋_GBK"/>
              </w:rPr>
            </w:pPr>
          </w:p>
        </w:tc>
        <w:tc>
          <w:tcPr>
            <w:tcW w:w="3115" w:type="dxa"/>
            <w:gridSpan w:val="3"/>
            <w:tcBorders>
              <w:top w:val="single" w:sz="6" w:space="0" w:color="auto"/>
              <w:left w:val="single" w:sz="6" w:space="0" w:color="auto"/>
              <w:bottom w:val="single" w:sz="6" w:space="0" w:color="auto"/>
              <w:right w:val="single" w:sz="6" w:space="0" w:color="auto"/>
            </w:tcBorders>
            <w:vAlign w:val="center"/>
          </w:tcPr>
          <w:p w14:paraId="070582D7" w14:textId="77777777" w:rsidR="008411F0" w:rsidRDefault="008411F0" w:rsidP="0085017A">
            <w:pPr>
              <w:spacing w:line="300" w:lineRule="auto"/>
              <w:rPr>
                <w:rFonts w:ascii="宋体" w:hAnsi="宋体" w:cs="方正仿宋_GBK"/>
                <w:kern w:val="0"/>
              </w:rPr>
            </w:pPr>
            <w:r>
              <w:rPr>
                <w:rFonts w:ascii="宋体" w:hAnsi="宋体" w:cs="方正仿宋_GBK" w:hint="eastAsia"/>
              </w:rPr>
              <w:t>公司</w:t>
            </w:r>
            <w:r>
              <w:rPr>
                <w:rFonts w:ascii="宋体" w:hAnsi="宋体" w:cs="方正仿宋_GBK"/>
              </w:rPr>
              <w:t>总部的</w:t>
            </w:r>
            <w:r>
              <w:rPr>
                <w:rFonts w:ascii="宋体" w:hAnsi="宋体" w:cs="方正仿宋_GBK" w:hint="eastAsia"/>
              </w:rPr>
              <w:t>实际</w:t>
            </w:r>
            <w:r>
              <w:rPr>
                <w:rFonts w:ascii="宋体" w:hAnsi="宋体" w:cs="方正仿宋_GBK"/>
              </w:rPr>
              <w:t>办公地址</w:t>
            </w:r>
          </w:p>
        </w:tc>
        <w:tc>
          <w:tcPr>
            <w:tcW w:w="2839" w:type="dxa"/>
            <w:gridSpan w:val="2"/>
            <w:tcBorders>
              <w:top w:val="single" w:sz="6" w:space="0" w:color="auto"/>
              <w:left w:val="single" w:sz="6" w:space="0" w:color="auto"/>
              <w:bottom w:val="single" w:sz="6" w:space="0" w:color="auto"/>
              <w:right w:val="single" w:sz="6" w:space="0" w:color="auto"/>
            </w:tcBorders>
            <w:vAlign w:val="center"/>
          </w:tcPr>
          <w:p w14:paraId="79792C3F" w14:textId="77777777" w:rsidR="008411F0" w:rsidRDefault="008411F0" w:rsidP="0085017A">
            <w:pPr>
              <w:spacing w:line="300" w:lineRule="auto"/>
              <w:rPr>
                <w:rFonts w:ascii="宋体" w:hAnsi="宋体" w:cs="方正仿宋_GBK"/>
              </w:rPr>
            </w:pPr>
          </w:p>
        </w:tc>
      </w:tr>
      <w:tr w:rsidR="008411F0" w14:paraId="0A7448C9"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7057E034" w14:textId="77777777" w:rsidR="008411F0" w:rsidRDefault="008411F0" w:rsidP="0085017A">
            <w:pPr>
              <w:spacing w:line="300" w:lineRule="auto"/>
              <w:rPr>
                <w:rFonts w:ascii="宋体" w:hAnsi="宋体" w:cs="方正仿宋_GBK"/>
              </w:rPr>
            </w:pPr>
            <w:r>
              <w:rPr>
                <w:rFonts w:ascii="宋体" w:hAnsi="宋体" w:cs="方正仿宋_GBK" w:hint="eastAsia"/>
              </w:rPr>
              <w:t>供应商税类</w:t>
            </w:r>
          </w:p>
        </w:tc>
        <w:tc>
          <w:tcPr>
            <w:tcW w:w="2835" w:type="dxa"/>
            <w:gridSpan w:val="2"/>
            <w:tcBorders>
              <w:top w:val="single" w:sz="6" w:space="0" w:color="auto"/>
              <w:left w:val="single" w:sz="6" w:space="0" w:color="auto"/>
              <w:bottom w:val="single" w:sz="6" w:space="0" w:color="auto"/>
              <w:right w:val="single" w:sz="4" w:space="0" w:color="auto"/>
            </w:tcBorders>
            <w:vAlign w:val="center"/>
          </w:tcPr>
          <w:p w14:paraId="7641216D" w14:textId="77777777" w:rsidR="008411F0" w:rsidRDefault="008411F0" w:rsidP="0085017A">
            <w:pPr>
              <w:spacing w:line="300" w:lineRule="auto"/>
              <w:rPr>
                <w:rFonts w:ascii="宋体" w:hAnsi="宋体" w:cs="方正仿宋_GBK"/>
              </w:rPr>
            </w:pPr>
          </w:p>
        </w:tc>
        <w:tc>
          <w:tcPr>
            <w:tcW w:w="3115" w:type="dxa"/>
            <w:gridSpan w:val="3"/>
            <w:tcBorders>
              <w:top w:val="single" w:sz="6" w:space="0" w:color="auto"/>
              <w:left w:val="single" w:sz="4" w:space="0" w:color="auto"/>
              <w:bottom w:val="single" w:sz="6" w:space="0" w:color="auto"/>
              <w:right w:val="single" w:sz="6" w:space="0" w:color="auto"/>
            </w:tcBorders>
            <w:vAlign w:val="center"/>
          </w:tcPr>
          <w:p w14:paraId="3BAC3A13" w14:textId="77777777" w:rsidR="008411F0" w:rsidRDefault="008411F0" w:rsidP="0085017A">
            <w:pPr>
              <w:spacing w:line="300" w:lineRule="auto"/>
              <w:rPr>
                <w:rFonts w:ascii="宋体" w:hAnsi="宋体" w:cs="方正仿宋_GBK"/>
              </w:rPr>
            </w:pPr>
            <w:r>
              <w:rPr>
                <w:rFonts w:ascii="宋体" w:hAnsi="宋体" w:cs="方正仿宋_GBK" w:hint="eastAsia"/>
                <w:kern w:val="0"/>
              </w:rPr>
              <w:t>上市地点及股票代码（如有）</w:t>
            </w:r>
          </w:p>
        </w:tc>
        <w:tc>
          <w:tcPr>
            <w:tcW w:w="2839" w:type="dxa"/>
            <w:gridSpan w:val="2"/>
            <w:tcBorders>
              <w:top w:val="single" w:sz="6" w:space="0" w:color="auto"/>
              <w:left w:val="single" w:sz="6" w:space="0" w:color="auto"/>
              <w:bottom w:val="single" w:sz="6" w:space="0" w:color="auto"/>
              <w:right w:val="single" w:sz="6" w:space="0" w:color="auto"/>
            </w:tcBorders>
            <w:vAlign w:val="center"/>
          </w:tcPr>
          <w:p w14:paraId="593CBEE5" w14:textId="77777777" w:rsidR="008411F0" w:rsidRDefault="008411F0" w:rsidP="0085017A">
            <w:pPr>
              <w:spacing w:line="300" w:lineRule="auto"/>
              <w:rPr>
                <w:rFonts w:ascii="宋体" w:hAnsi="宋体" w:cs="方正仿宋_GBK"/>
              </w:rPr>
            </w:pPr>
          </w:p>
        </w:tc>
      </w:tr>
      <w:tr w:rsidR="008411F0" w14:paraId="610012C0"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2A190895" w14:textId="77777777" w:rsidR="008411F0" w:rsidRDefault="008411F0" w:rsidP="0085017A">
            <w:pPr>
              <w:spacing w:line="300" w:lineRule="auto"/>
              <w:rPr>
                <w:rFonts w:ascii="宋体" w:hAnsi="宋体" w:cs="方正仿宋_GBK"/>
              </w:rPr>
            </w:pPr>
            <w:r>
              <w:rPr>
                <w:rFonts w:ascii="宋体" w:hAnsi="宋体" w:cs="方正仿宋_GBK" w:hint="eastAsia"/>
                <w:kern w:val="0"/>
              </w:rPr>
              <w:t>基本户开户行名称</w:t>
            </w:r>
            <w:r>
              <w:rPr>
                <w:rFonts w:ascii="宋体" w:hAnsi="宋体" w:cs="方正仿宋_GBK"/>
                <w:kern w:val="0"/>
              </w:rPr>
              <w:t>及地址、</w:t>
            </w:r>
            <w:r>
              <w:rPr>
                <w:rFonts w:ascii="宋体" w:hAnsi="宋体" w:cs="方正仿宋_GBK" w:hint="eastAsia"/>
                <w:kern w:val="0"/>
              </w:rPr>
              <w:t>银行</w:t>
            </w:r>
            <w:r>
              <w:rPr>
                <w:rFonts w:ascii="宋体" w:hAnsi="宋体" w:cs="方正仿宋_GBK"/>
                <w:kern w:val="0"/>
              </w:rPr>
              <w:t>账</w:t>
            </w:r>
            <w:r>
              <w:rPr>
                <w:rFonts w:ascii="宋体" w:hAnsi="宋体" w:cs="方正仿宋_GBK" w:hint="eastAsia"/>
                <w:kern w:val="0"/>
              </w:rPr>
              <w:t>号</w:t>
            </w:r>
            <w:r>
              <w:rPr>
                <w:rFonts w:ascii="宋体" w:hAnsi="宋体" w:cs="方正仿宋_GBK"/>
                <w:kern w:val="0"/>
              </w:rPr>
              <w:t>及账户名</w:t>
            </w:r>
          </w:p>
        </w:tc>
        <w:tc>
          <w:tcPr>
            <w:tcW w:w="2835" w:type="dxa"/>
            <w:gridSpan w:val="2"/>
            <w:tcBorders>
              <w:top w:val="single" w:sz="6" w:space="0" w:color="auto"/>
              <w:left w:val="single" w:sz="6" w:space="0" w:color="auto"/>
              <w:bottom w:val="single" w:sz="6" w:space="0" w:color="auto"/>
              <w:right w:val="single" w:sz="4" w:space="0" w:color="auto"/>
            </w:tcBorders>
            <w:vAlign w:val="center"/>
          </w:tcPr>
          <w:p w14:paraId="1D6B137F" w14:textId="77777777" w:rsidR="008411F0" w:rsidRDefault="008411F0" w:rsidP="0085017A">
            <w:pPr>
              <w:spacing w:line="300" w:lineRule="auto"/>
              <w:rPr>
                <w:rFonts w:ascii="宋体" w:hAnsi="宋体" w:cs="方正仿宋_GBK"/>
              </w:rPr>
            </w:pPr>
          </w:p>
        </w:tc>
        <w:tc>
          <w:tcPr>
            <w:tcW w:w="3115" w:type="dxa"/>
            <w:gridSpan w:val="3"/>
            <w:tcBorders>
              <w:top w:val="single" w:sz="6" w:space="0" w:color="auto"/>
              <w:left w:val="single" w:sz="4" w:space="0" w:color="auto"/>
              <w:bottom w:val="single" w:sz="6" w:space="0" w:color="auto"/>
              <w:right w:val="single" w:sz="6" w:space="0" w:color="auto"/>
            </w:tcBorders>
            <w:vAlign w:val="center"/>
          </w:tcPr>
          <w:p w14:paraId="2FD7C109" w14:textId="77777777" w:rsidR="008411F0" w:rsidRDefault="008411F0" w:rsidP="0085017A">
            <w:pPr>
              <w:spacing w:line="300" w:lineRule="auto"/>
              <w:rPr>
                <w:rFonts w:ascii="宋体" w:hAnsi="宋体" w:cs="方正仿宋_GBK"/>
                <w:kern w:val="0"/>
              </w:rPr>
            </w:pPr>
            <w:r>
              <w:rPr>
                <w:rFonts w:ascii="宋体" w:hAnsi="宋体" w:cs="方正仿宋_GBK" w:hint="eastAsia"/>
              </w:rPr>
              <w:t>在交行是否有贷款等银行业务的情况介绍</w:t>
            </w:r>
          </w:p>
        </w:tc>
        <w:tc>
          <w:tcPr>
            <w:tcW w:w="2839" w:type="dxa"/>
            <w:gridSpan w:val="2"/>
            <w:tcBorders>
              <w:top w:val="single" w:sz="6" w:space="0" w:color="auto"/>
              <w:left w:val="single" w:sz="6" w:space="0" w:color="auto"/>
              <w:bottom w:val="single" w:sz="6" w:space="0" w:color="auto"/>
              <w:right w:val="single" w:sz="6" w:space="0" w:color="auto"/>
            </w:tcBorders>
            <w:vAlign w:val="center"/>
          </w:tcPr>
          <w:p w14:paraId="03153E34" w14:textId="77777777" w:rsidR="008411F0" w:rsidRDefault="008411F0" w:rsidP="0085017A">
            <w:pPr>
              <w:spacing w:line="300" w:lineRule="auto"/>
              <w:rPr>
                <w:rFonts w:ascii="宋体" w:hAnsi="宋体" w:cs="方正仿宋_GBK"/>
              </w:rPr>
            </w:pPr>
          </w:p>
        </w:tc>
      </w:tr>
      <w:tr w:rsidR="008411F0" w14:paraId="17A8395E"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5ADC42FE" w14:textId="77777777" w:rsidR="008411F0" w:rsidRDefault="008411F0" w:rsidP="0085017A">
            <w:pPr>
              <w:spacing w:line="300" w:lineRule="auto"/>
              <w:rPr>
                <w:rFonts w:ascii="宋体" w:hAnsi="宋体" w:cs="方正仿宋_GBK"/>
              </w:rPr>
            </w:pPr>
            <w:r>
              <w:rPr>
                <w:rFonts w:ascii="宋体" w:hAnsi="宋体" w:cs="方正仿宋_GBK" w:hint="eastAsia"/>
                <w:kern w:val="0"/>
              </w:rPr>
              <w:t>主营业务或主要商品</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4F02E2B0" w14:textId="77777777" w:rsidR="008411F0" w:rsidRDefault="008411F0" w:rsidP="0085017A">
            <w:pPr>
              <w:spacing w:line="300" w:lineRule="auto"/>
              <w:rPr>
                <w:rFonts w:ascii="宋体" w:hAnsi="宋体" w:cs="方正仿宋_GBK"/>
              </w:rPr>
            </w:pPr>
            <w:r>
              <w:rPr>
                <w:rFonts w:ascii="宋体" w:hAnsi="宋体" w:cs="方正仿宋_GBK" w:hint="eastAsia"/>
              </w:rPr>
              <w:t>说明主营业务/产品的品牌、规格型号及适用领域；</w:t>
            </w:r>
          </w:p>
          <w:p w14:paraId="3CBF60AA" w14:textId="77777777" w:rsidR="008411F0" w:rsidRDefault="008411F0" w:rsidP="0085017A">
            <w:pPr>
              <w:spacing w:line="300" w:lineRule="auto"/>
              <w:rPr>
                <w:rFonts w:ascii="宋体" w:hAnsi="宋体" w:cs="方正仿宋_GBK"/>
              </w:rPr>
            </w:pPr>
            <w:r>
              <w:rPr>
                <w:rFonts w:ascii="宋体" w:hAnsi="宋体" w:cs="方正仿宋_GBK" w:hint="eastAsia"/>
              </w:rPr>
              <w:t>说明能够提供的服务领域；</w:t>
            </w:r>
          </w:p>
          <w:p w14:paraId="14EC34B9" w14:textId="77777777" w:rsidR="008411F0" w:rsidRDefault="008411F0" w:rsidP="0085017A">
            <w:pPr>
              <w:spacing w:line="300" w:lineRule="auto"/>
              <w:rPr>
                <w:rFonts w:ascii="宋体" w:hAnsi="宋体" w:cs="方正仿宋_GBK"/>
              </w:rPr>
            </w:pPr>
            <w:r>
              <w:rPr>
                <w:rFonts w:ascii="宋体" w:hAnsi="宋体" w:cs="方正仿宋_GBK" w:hint="eastAsia"/>
              </w:rPr>
              <w:t>说明能够承接的工程范围；</w:t>
            </w:r>
          </w:p>
          <w:p w14:paraId="44AF6450" w14:textId="77777777" w:rsidR="008411F0" w:rsidRDefault="008411F0" w:rsidP="0085017A">
            <w:pPr>
              <w:spacing w:line="300" w:lineRule="auto"/>
              <w:rPr>
                <w:rFonts w:ascii="宋体" w:hAnsi="宋体" w:cs="方正仿宋_GBK"/>
              </w:rPr>
            </w:pPr>
            <w:r>
              <w:rPr>
                <w:rFonts w:ascii="宋体" w:hAnsi="宋体" w:cs="方正仿宋_GBK" w:hint="eastAsia"/>
              </w:rPr>
              <w:t>说明主营业务/商品最近两年的销售额，以及行业地位并提供业内机构或杂志的第三方证明（如有）。</w:t>
            </w:r>
          </w:p>
        </w:tc>
      </w:tr>
      <w:tr w:rsidR="008411F0" w14:paraId="5AE8013F"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2BAD78A2" w14:textId="77777777" w:rsidR="008411F0" w:rsidRDefault="008411F0" w:rsidP="0085017A">
            <w:pPr>
              <w:spacing w:line="300" w:lineRule="auto"/>
              <w:rPr>
                <w:rFonts w:ascii="宋体" w:hAnsi="宋体" w:cs="方正仿宋_GBK"/>
                <w:kern w:val="0"/>
              </w:rPr>
            </w:pPr>
            <w:r>
              <w:rPr>
                <w:rFonts w:ascii="宋体" w:hAnsi="宋体" w:cs="方正仿宋_GBK" w:hint="eastAsia"/>
                <w:kern w:val="0"/>
              </w:rPr>
              <w:t>组织结构</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38F99C25" w14:textId="77777777" w:rsidR="008411F0" w:rsidRDefault="008411F0" w:rsidP="0085017A">
            <w:pPr>
              <w:spacing w:line="300" w:lineRule="auto"/>
              <w:rPr>
                <w:rFonts w:ascii="宋体" w:hAnsi="宋体" w:cs="方正仿宋_GBK"/>
              </w:rPr>
            </w:pPr>
            <w:r>
              <w:rPr>
                <w:rFonts w:ascii="宋体" w:hAnsi="宋体" w:cs="方正仿宋_GBK" w:hint="eastAsia"/>
              </w:rPr>
              <w:t>提供在中国大陆不同城市的分支机构（</w:t>
            </w:r>
            <w:r>
              <w:rPr>
                <w:rFonts w:ascii="宋体" w:hAnsi="宋体" w:cs="方正仿宋_GBK" w:hint="eastAsia"/>
                <w:kern w:val="0"/>
              </w:rPr>
              <w:t>分公司、办事处及直属服务网点</w:t>
            </w:r>
            <w:r>
              <w:rPr>
                <w:rFonts w:ascii="宋体" w:hAnsi="宋体" w:cs="方正仿宋_GBK" w:hint="eastAsia"/>
              </w:rPr>
              <w:t>）的名称、详细地址。</w:t>
            </w:r>
          </w:p>
        </w:tc>
      </w:tr>
      <w:tr w:rsidR="008411F0" w14:paraId="46C2C69D"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1184A482" w14:textId="77777777" w:rsidR="008411F0" w:rsidRDefault="008411F0" w:rsidP="0085017A">
            <w:pPr>
              <w:spacing w:line="300" w:lineRule="auto"/>
              <w:rPr>
                <w:rFonts w:ascii="宋体" w:hAnsi="宋体" w:cs="方正仿宋_GBK"/>
                <w:kern w:val="0"/>
              </w:rPr>
            </w:pPr>
            <w:r>
              <w:rPr>
                <w:rFonts w:ascii="宋体" w:hAnsi="宋体" w:cs="方正仿宋_GBK" w:hint="eastAsia"/>
                <w:kern w:val="0"/>
              </w:rPr>
              <w:t>股权结构</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28A7C1CE" w14:textId="77777777" w:rsidR="008411F0" w:rsidRDefault="008411F0" w:rsidP="0085017A">
            <w:pPr>
              <w:spacing w:line="300" w:lineRule="auto"/>
              <w:rPr>
                <w:rFonts w:ascii="宋体" w:hAnsi="宋体" w:cs="方正仿宋_GBK"/>
              </w:rPr>
            </w:pPr>
            <w:r>
              <w:rPr>
                <w:rFonts w:ascii="宋体" w:hAnsi="宋体" w:cs="方正仿宋_GBK" w:hint="eastAsia"/>
              </w:rPr>
              <w:t>提供公司的股权结构，包括控股股东或主要股东的自身情况、持股比例等内容。</w:t>
            </w:r>
          </w:p>
        </w:tc>
      </w:tr>
      <w:tr w:rsidR="008411F0" w14:paraId="1196973A"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394A5984" w14:textId="77777777" w:rsidR="008411F0" w:rsidRDefault="008411F0" w:rsidP="0085017A">
            <w:pPr>
              <w:spacing w:line="300" w:lineRule="auto"/>
              <w:rPr>
                <w:rFonts w:ascii="宋体" w:hAnsi="宋体" w:cs="方正仿宋_GBK"/>
                <w:kern w:val="0"/>
              </w:rPr>
            </w:pPr>
            <w:r>
              <w:rPr>
                <w:rFonts w:ascii="宋体" w:hAnsi="宋体" w:cs="方正仿宋_GBK" w:hint="eastAsia"/>
              </w:rPr>
              <w:t>有效资质证明文件名称（包括质量认证、行业资质、代理资质等）</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7458E6AE" w14:textId="77777777" w:rsidR="008411F0" w:rsidRDefault="008411F0" w:rsidP="0085017A">
            <w:pPr>
              <w:spacing w:line="300" w:lineRule="auto"/>
              <w:rPr>
                <w:rFonts w:ascii="宋体" w:hAnsi="宋体" w:cs="方正仿宋_GBK"/>
              </w:rPr>
            </w:pPr>
          </w:p>
        </w:tc>
      </w:tr>
      <w:tr w:rsidR="008411F0" w14:paraId="0C5300FD"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593442D7" w14:textId="77777777" w:rsidR="008411F0" w:rsidRDefault="008411F0" w:rsidP="0085017A">
            <w:pPr>
              <w:spacing w:line="300" w:lineRule="auto"/>
              <w:rPr>
                <w:rFonts w:ascii="宋体" w:hAnsi="宋体" w:cs="方正仿宋_GBK"/>
              </w:rPr>
            </w:pPr>
            <w:r>
              <w:rPr>
                <w:rFonts w:ascii="宋体" w:hAnsi="宋体" w:cs="方正仿宋_GBK" w:hint="eastAsia"/>
                <w:kern w:val="0"/>
              </w:rPr>
              <w:lastRenderedPageBreak/>
              <w:t>签约</w:t>
            </w:r>
            <w:r>
              <w:rPr>
                <w:rFonts w:ascii="宋体" w:hAnsi="宋体" w:cs="方正仿宋_GBK"/>
                <w:kern w:val="0"/>
              </w:rPr>
              <w:t>三年以上</w:t>
            </w:r>
            <w:r>
              <w:rPr>
                <w:rFonts w:ascii="宋体" w:hAnsi="宋体" w:cs="方正仿宋_GBK" w:hint="eastAsia"/>
                <w:kern w:val="0"/>
              </w:rPr>
              <w:t>的</w:t>
            </w:r>
            <w:r>
              <w:rPr>
                <w:rFonts w:ascii="宋体" w:hAnsi="宋体" w:cs="方正仿宋_GBK"/>
                <w:kern w:val="0"/>
              </w:rPr>
              <w:t>员工数量</w:t>
            </w:r>
            <w:r>
              <w:rPr>
                <w:rFonts w:ascii="宋体" w:hAnsi="宋体" w:cs="方正仿宋_GBK" w:hint="eastAsia"/>
                <w:kern w:val="0"/>
              </w:rPr>
              <w:t>及</w:t>
            </w:r>
            <w:r>
              <w:rPr>
                <w:rFonts w:ascii="宋体" w:hAnsi="宋体" w:cs="方正仿宋_GBK"/>
                <w:kern w:val="0"/>
              </w:rPr>
              <w:t>构成</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44F529D7" w14:textId="77777777" w:rsidR="008411F0" w:rsidRDefault="008411F0" w:rsidP="0085017A">
            <w:pPr>
              <w:spacing w:line="300" w:lineRule="auto"/>
              <w:rPr>
                <w:rFonts w:ascii="宋体" w:hAnsi="宋体" w:cs="方正仿宋_GBK"/>
              </w:rPr>
            </w:pPr>
          </w:p>
        </w:tc>
      </w:tr>
      <w:tr w:rsidR="008411F0" w14:paraId="74B2883A" w14:textId="77777777" w:rsidTr="0085017A">
        <w:trPr>
          <w:jc w:val="center"/>
        </w:trPr>
        <w:tc>
          <w:tcPr>
            <w:tcW w:w="13762" w:type="dxa"/>
            <w:gridSpan w:val="9"/>
            <w:tcBorders>
              <w:top w:val="single" w:sz="6" w:space="0" w:color="auto"/>
              <w:left w:val="single" w:sz="6" w:space="0" w:color="auto"/>
              <w:bottom w:val="single" w:sz="6" w:space="0" w:color="auto"/>
              <w:right w:val="single" w:sz="6" w:space="0" w:color="auto"/>
            </w:tcBorders>
            <w:vAlign w:val="center"/>
          </w:tcPr>
          <w:p w14:paraId="6759A241" w14:textId="77777777" w:rsidR="008411F0" w:rsidRDefault="008411F0" w:rsidP="0085017A">
            <w:pPr>
              <w:spacing w:line="300" w:lineRule="auto"/>
              <w:rPr>
                <w:rFonts w:ascii="宋体" w:hAnsi="宋体" w:cs="方正仿宋_GBK"/>
                <w:b/>
              </w:rPr>
            </w:pPr>
            <w:r>
              <w:rPr>
                <w:rFonts w:ascii="宋体" w:hAnsi="宋体" w:cs="方正仿宋_GBK" w:hint="eastAsia"/>
                <w:b/>
              </w:rPr>
              <w:t>二</w:t>
            </w:r>
            <w:r>
              <w:rPr>
                <w:rFonts w:ascii="宋体" w:hAnsi="宋体" w:cs="方正仿宋_GBK"/>
                <w:b/>
              </w:rPr>
              <w:t>、</w:t>
            </w:r>
            <w:r>
              <w:rPr>
                <w:rFonts w:ascii="宋体" w:hAnsi="宋体" w:cs="方正仿宋_GBK" w:hint="eastAsia"/>
                <w:b/>
              </w:rPr>
              <w:t>技术能力说明</w:t>
            </w:r>
          </w:p>
        </w:tc>
      </w:tr>
      <w:tr w:rsidR="008411F0" w14:paraId="63875082"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00211980" w14:textId="77777777" w:rsidR="008411F0" w:rsidRDefault="008411F0" w:rsidP="0085017A">
            <w:pPr>
              <w:spacing w:line="300" w:lineRule="auto"/>
              <w:rPr>
                <w:rFonts w:ascii="宋体" w:hAnsi="宋体" w:cs="方正仿宋_GBK"/>
              </w:rPr>
            </w:pPr>
            <w:r>
              <w:rPr>
                <w:rFonts w:ascii="宋体" w:hAnsi="宋体" w:cs="方正仿宋_GBK" w:hint="eastAsia"/>
              </w:rPr>
              <w:t>主营业务范围：</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10DC03B7" w14:textId="77777777" w:rsidR="008411F0" w:rsidRDefault="008411F0" w:rsidP="0085017A">
            <w:pPr>
              <w:spacing w:line="300" w:lineRule="auto"/>
              <w:rPr>
                <w:rFonts w:ascii="宋体" w:hAnsi="宋体" w:cs="方正仿宋_GBK"/>
              </w:rPr>
            </w:pPr>
          </w:p>
        </w:tc>
      </w:tr>
      <w:tr w:rsidR="008411F0" w14:paraId="30951408"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592868F1" w14:textId="77777777" w:rsidR="008411F0" w:rsidRDefault="008411F0" w:rsidP="0085017A">
            <w:pPr>
              <w:spacing w:line="300" w:lineRule="auto"/>
              <w:rPr>
                <w:rFonts w:ascii="宋体" w:hAnsi="宋体" w:cs="方正仿宋_GBK"/>
              </w:rPr>
            </w:pPr>
            <w:r>
              <w:rPr>
                <w:rFonts w:ascii="宋体" w:hAnsi="宋体" w:cs="方正仿宋_GBK" w:hint="eastAsia"/>
              </w:rPr>
              <w:t>主营业务覆盖情况：</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7E4ED02C" w14:textId="77777777" w:rsidR="008411F0" w:rsidRDefault="008411F0" w:rsidP="0085017A">
            <w:pPr>
              <w:spacing w:line="300" w:lineRule="auto"/>
              <w:rPr>
                <w:rFonts w:ascii="宋体" w:hAnsi="宋体" w:cs="方正仿宋_GBK"/>
              </w:rPr>
            </w:pPr>
          </w:p>
        </w:tc>
      </w:tr>
      <w:tr w:rsidR="008411F0" w14:paraId="38DC3DFF"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622E4DE5" w14:textId="77777777" w:rsidR="008411F0" w:rsidRDefault="008411F0" w:rsidP="0085017A">
            <w:pPr>
              <w:spacing w:line="300" w:lineRule="auto"/>
              <w:rPr>
                <w:rFonts w:ascii="宋体" w:hAnsi="宋体" w:cs="方正仿宋_GBK"/>
              </w:rPr>
            </w:pPr>
            <w:r>
              <w:rPr>
                <w:rFonts w:ascii="宋体" w:hAnsi="宋体" w:cs="方正仿宋_GBK" w:hint="eastAsia"/>
              </w:rPr>
              <w:t>主营业务执行规范、质量保障措施。</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256F45FA" w14:textId="77777777" w:rsidR="008411F0" w:rsidRDefault="008411F0" w:rsidP="0085017A">
            <w:pPr>
              <w:spacing w:line="300" w:lineRule="auto"/>
              <w:rPr>
                <w:rFonts w:ascii="宋体" w:hAnsi="宋体" w:cs="方正仿宋_GBK"/>
              </w:rPr>
            </w:pPr>
          </w:p>
        </w:tc>
      </w:tr>
      <w:tr w:rsidR="008411F0" w14:paraId="672D0B75"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74431F9F" w14:textId="77777777" w:rsidR="008411F0" w:rsidRDefault="008411F0" w:rsidP="0085017A">
            <w:pPr>
              <w:spacing w:line="300" w:lineRule="auto"/>
              <w:rPr>
                <w:rFonts w:ascii="宋体" w:hAnsi="宋体" w:cs="方正仿宋_GBK"/>
              </w:rPr>
            </w:pPr>
            <w:r>
              <w:rPr>
                <w:rFonts w:ascii="宋体" w:hAnsi="宋体" w:cs="方正仿宋_GBK" w:hint="eastAsia"/>
              </w:rPr>
              <w:t>公司成功实施的金额最高或应用范围最广的项目情况。</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4E211B9C" w14:textId="77777777" w:rsidR="008411F0" w:rsidRDefault="008411F0" w:rsidP="0085017A">
            <w:pPr>
              <w:spacing w:line="300" w:lineRule="auto"/>
              <w:rPr>
                <w:rFonts w:ascii="宋体" w:hAnsi="宋体" w:cs="方正仿宋_GBK"/>
              </w:rPr>
            </w:pPr>
          </w:p>
        </w:tc>
      </w:tr>
      <w:tr w:rsidR="008411F0" w14:paraId="5A35E86E"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461D74E6" w14:textId="77777777" w:rsidR="008411F0" w:rsidRDefault="008411F0" w:rsidP="0085017A">
            <w:pPr>
              <w:spacing w:line="300" w:lineRule="auto"/>
              <w:rPr>
                <w:rFonts w:ascii="宋体" w:hAnsi="宋体" w:cs="方正仿宋_GBK"/>
              </w:rPr>
            </w:pPr>
            <w:r>
              <w:rPr>
                <w:rFonts w:ascii="宋体" w:hAnsi="宋体" w:cs="方正仿宋_GBK" w:hint="eastAsia"/>
              </w:rPr>
              <w:t>售后服务体系，包括：售后保障措施，售后服务团队情况，服务响应时间、响应方式，问题解决时限等。</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731A7CE2" w14:textId="77777777" w:rsidR="008411F0" w:rsidRDefault="008411F0" w:rsidP="0085017A">
            <w:pPr>
              <w:spacing w:line="300" w:lineRule="auto"/>
              <w:rPr>
                <w:rFonts w:ascii="宋体" w:hAnsi="宋体" w:cs="方正仿宋_GBK"/>
              </w:rPr>
            </w:pPr>
          </w:p>
        </w:tc>
      </w:tr>
      <w:tr w:rsidR="008411F0" w14:paraId="0976C2DA" w14:textId="77777777" w:rsidTr="0085017A">
        <w:trPr>
          <w:jc w:val="center"/>
        </w:trPr>
        <w:tc>
          <w:tcPr>
            <w:tcW w:w="13762" w:type="dxa"/>
            <w:gridSpan w:val="9"/>
            <w:tcBorders>
              <w:top w:val="single" w:sz="6" w:space="0" w:color="auto"/>
              <w:left w:val="single" w:sz="6" w:space="0" w:color="auto"/>
              <w:bottom w:val="single" w:sz="6" w:space="0" w:color="auto"/>
              <w:right w:val="single" w:sz="6" w:space="0" w:color="auto"/>
            </w:tcBorders>
            <w:vAlign w:val="center"/>
          </w:tcPr>
          <w:p w14:paraId="6122A73D" w14:textId="77777777" w:rsidR="008411F0" w:rsidRDefault="008411F0" w:rsidP="0085017A">
            <w:pPr>
              <w:spacing w:line="300" w:lineRule="auto"/>
              <w:rPr>
                <w:rFonts w:ascii="宋体" w:hAnsi="宋体" w:cs="方正仿宋_GBK"/>
                <w:b/>
              </w:rPr>
            </w:pPr>
            <w:r>
              <w:rPr>
                <w:rFonts w:ascii="宋体" w:hAnsi="宋体" w:cs="方正仿宋_GBK" w:hint="eastAsia"/>
                <w:b/>
              </w:rPr>
              <w:t>三</w:t>
            </w:r>
            <w:r>
              <w:rPr>
                <w:rFonts w:ascii="宋体" w:hAnsi="宋体" w:cs="方正仿宋_GBK"/>
                <w:b/>
              </w:rPr>
              <w:t>、</w:t>
            </w:r>
            <w:r>
              <w:rPr>
                <w:rFonts w:ascii="宋体" w:hAnsi="宋体" w:cs="方正仿宋_GBK" w:hint="eastAsia"/>
                <w:b/>
              </w:rPr>
              <w:t>同类项目的合作状况</w:t>
            </w:r>
          </w:p>
        </w:tc>
      </w:tr>
      <w:tr w:rsidR="008411F0" w14:paraId="1674BDAE" w14:textId="77777777" w:rsidTr="0085017A">
        <w:trPr>
          <w:jc w:val="center"/>
        </w:trPr>
        <w:tc>
          <w:tcPr>
            <w:tcW w:w="2134" w:type="dxa"/>
            <w:tcBorders>
              <w:top w:val="single" w:sz="6" w:space="0" w:color="auto"/>
              <w:left w:val="single" w:sz="6" w:space="0" w:color="auto"/>
              <w:bottom w:val="single" w:sz="6" w:space="0" w:color="auto"/>
              <w:right w:val="single" w:sz="6" w:space="0" w:color="auto"/>
            </w:tcBorders>
            <w:vAlign w:val="center"/>
          </w:tcPr>
          <w:p w14:paraId="2C1DEA0E" w14:textId="77777777" w:rsidR="008411F0" w:rsidRDefault="008411F0" w:rsidP="0085017A">
            <w:pPr>
              <w:spacing w:line="300" w:lineRule="auto"/>
              <w:jc w:val="center"/>
              <w:rPr>
                <w:rFonts w:ascii="宋体" w:hAnsi="宋体" w:cs="方正仿宋_GBK"/>
              </w:rPr>
            </w:pPr>
            <w:r>
              <w:rPr>
                <w:rFonts w:ascii="宋体" w:hAnsi="宋体" w:cs="方正仿宋_GBK" w:hint="eastAsia"/>
              </w:rPr>
              <w:t>序号</w:t>
            </w:r>
          </w:p>
        </w:tc>
        <w:tc>
          <w:tcPr>
            <w:tcW w:w="2839" w:type="dxa"/>
            <w:tcBorders>
              <w:top w:val="single" w:sz="6" w:space="0" w:color="auto"/>
              <w:left w:val="single" w:sz="6" w:space="0" w:color="auto"/>
              <w:bottom w:val="single" w:sz="6" w:space="0" w:color="auto"/>
              <w:right w:val="single" w:sz="6" w:space="0" w:color="auto"/>
            </w:tcBorders>
            <w:vAlign w:val="center"/>
          </w:tcPr>
          <w:p w14:paraId="12A8F228" w14:textId="77777777" w:rsidR="008411F0" w:rsidRDefault="008411F0" w:rsidP="0085017A">
            <w:pPr>
              <w:spacing w:line="300" w:lineRule="auto"/>
              <w:jc w:val="center"/>
              <w:rPr>
                <w:rFonts w:ascii="宋体" w:hAnsi="宋体" w:cs="方正仿宋_GBK"/>
              </w:rPr>
            </w:pPr>
            <w:r>
              <w:rPr>
                <w:rFonts w:ascii="宋体" w:hAnsi="宋体" w:cs="方正仿宋_GBK" w:hint="eastAsia"/>
              </w:rPr>
              <w:t>合同</w:t>
            </w:r>
            <w:r>
              <w:rPr>
                <w:rFonts w:ascii="宋体" w:hAnsi="宋体" w:cs="方正仿宋_GBK"/>
              </w:rPr>
              <w:t>名称</w:t>
            </w:r>
          </w:p>
        </w:tc>
        <w:tc>
          <w:tcPr>
            <w:tcW w:w="1711" w:type="dxa"/>
            <w:tcBorders>
              <w:top w:val="single" w:sz="6" w:space="0" w:color="auto"/>
              <w:left w:val="single" w:sz="6" w:space="0" w:color="auto"/>
              <w:bottom w:val="single" w:sz="6" w:space="0" w:color="auto"/>
              <w:right w:val="single" w:sz="6" w:space="0" w:color="auto"/>
            </w:tcBorders>
            <w:vAlign w:val="center"/>
          </w:tcPr>
          <w:p w14:paraId="765E9E8D" w14:textId="77777777" w:rsidR="008411F0" w:rsidRDefault="008411F0" w:rsidP="0085017A">
            <w:pPr>
              <w:spacing w:line="300" w:lineRule="auto"/>
              <w:jc w:val="center"/>
              <w:rPr>
                <w:rFonts w:ascii="宋体" w:hAnsi="宋体" w:cs="方正仿宋_GBK"/>
              </w:rPr>
            </w:pPr>
            <w:r>
              <w:rPr>
                <w:rFonts w:ascii="宋体" w:hAnsi="宋体" w:cs="方正仿宋_GBK" w:hint="eastAsia"/>
              </w:rPr>
              <w:t>合作</w:t>
            </w:r>
            <w:r>
              <w:rPr>
                <w:rFonts w:ascii="宋体" w:hAnsi="宋体" w:cs="方正仿宋_GBK"/>
              </w:rPr>
              <w:t>领域</w:t>
            </w:r>
          </w:p>
        </w:tc>
        <w:tc>
          <w:tcPr>
            <w:tcW w:w="1555" w:type="dxa"/>
            <w:gridSpan w:val="2"/>
            <w:tcBorders>
              <w:top w:val="single" w:sz="6" w:space="0" w:color="auto"/>
              <w:left w:val="single" w:sz="6" w:space="0" w:color="auto"/>
              <w:bottom w:val="single" w:sz="6" w:space="0" w:color="auto"/>
              <w:right w:val="single" w:sz="6" w:space="0" w:color="auto"/>
            </w:tcBorders>
            <w:vAlign w:val="center"/>
          </w:tcPr>
          <w:p w14:paraId="26F58601" w14:textId="77777777" w:rsidR="008411F0" w:rsidRDefault="008411F0" w:rsidP="0085017A">
            <w:pPr>
              <w:spacing w:line="300" w:lineRule="auto"/>
              <w:jc w:val="center"/>
              <w:rPr>
                <w:rFonts w:ascii="宋体" w:hAnsi="宋体" w:cs="方正仿宋_GBK"/>
              </w:rPr>
            </w:pPr>
            <w:r>
              <w:rPr>
                <w:rFonts w:ascii="宋体" w:hAnsi="宋体" w:cs="方正仿宋_GBK" w:hint="eastAsia"/>
              </w:rPr>
              <w:t>合同</w:t>
            </w:r>
            <w:r>
              <w:rPr>
                <w:rFonts w:ascii="宋体" w:hAnsi="宋体" w:cs="方正仿宋_GBK"/>
              </w:rPr>
              <w:t>金额</w:t>
            </w:r>
          </w:p>
        </w:tc>
        <w:tc>
          <w:tcPr>
            <w:tcW w:w="2265" w:type="dxa"/>
            <w:tcBorders>
              <w:top w:val="single" w:sz="6" w:space="0" w:color="auto"/>
              <w:left w:val="single" w:sz="6" w:space="0" w:color="auto"/>
              <w:bottom w:val="single" w:sz="6" w:space="0" w:color="auto"/>
              <w:right w:val="single" w:sz="6" w:space="0" w:color="auto"/>
            </w:tcBorders>
            <w:vAlign w:val="center"/>
          </w:tcPr>
          <w:p w14:paraId="342294BA" w14:textId="77777777" w:rsidR="008411F0" w:rsidRDefault="008411F0" w:rsidP="0085017A">
            <w:pPr>
              <w:spacing w:line="300" w:lineRule="auto"/>
              <w:jc w:val="center"/>
              <w:rPr>
                <w:rFonts w:ascii="宋体" w:hAnsi="宋体" w:cs="方正仿宋_GBK"/>
              </w:rPr>
            </w:pPr>
            <w:r>
              <w:rPr>
                <w:rFonts w:ascii="宋体" w:hAnsi="宋体" w:cs="方正仿宋_GBK" w:hint="eastAsia"/>
              </w:rPr>
              <w:t>合同</w:t>
            </w:r>
            <w:r>
              <w:rPr>
                <w:rFonts w:ascii="宋体" w:hAnsi="宋体" w:cs="方正仿宋_GBK"/>
              </w:rPr>
              <w:t>期限</w:t>
            </w: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2DB07E89" w14:textId="77777777" w:rsidR="008411F0" w:rsidRDefault="008411F0" w:rsidP="0085017A">
            <w:pPr>
              <w:spacing w:line="300" w:lineRule="auto"/>
              <w:jc w:val="center"/>
              <w:rPr>
                <w:rFonts w:ascii="宋体" w:hAnsi="宋体" w:cs="方正仿宋_GBK"/>
              </w:rPr>
            </w:pPr>
            <w:r>
              <w:rPr>
                <w:rFonts w:ascii="宋体" w:hAnsi="宋体" w:cs="方正仿宋_GBK" w:hint="eastAsia"/>
              </w:rPr>
              <w:t>合作银行</w:t>
            </w:r>
          </w:p>
        </w:tc>
        <w:tc>
          <w:tcPr>
            <w:tcW w:w="1699" w:type="dxa"/>
            <w:tcBorders>
              <w:top w:val="single" w:sz="6" w:space="0" w:color="auto"/>
              <w:left w:val="single" w:sz="6" w:space="0" w:color="auto"/>
              <w:bottom w:val="single" w:sz="6" w:space="0" w:color="auto"/>
              <w:right w:val="single" w:sz="6" w:space="0" w:color="auto"/>
            </w:tcBorders>
            <w:vAlign w:val="center"/>
          </w:tcPr>
          <w:p w14:paraId="66F314E0" w14:textId="77777777" w:rsidR="008411F0" w:rsidRDefault="008411F0" w:rsidP="0085017A">
            <w:pPr>
              <w:spacing w:line="300" w:lineRule="auto"/>
              <w:jc w:val="center"/>
              <w:rPr>
                <w:rFonts w:ascii="宋体" w:hAnsi="宋体" w:cs="方正仿宋_GBK"/>
              </w:rPr>
            </w:pPr>
            <w:r>
              <w:rPr>
                <w:rFonts w:ascii="宋体" w:hAnsi="宋体" w:cs="方正仿宋_GBK" w:hint="eastAsia"/>
              </w:rPr>
              <w:t>履约</w:t>
            </w:r>
            <w:r>
              <w:rPr>
                <w:rFonts w:ascii="宋体" w:hAnsi="宋体" w:cs="方正仿宋_GBK"/>
              </w:rPr>
              <w:t>情况</w:t>
            </w:r>
          </w:p>
        </w:tc>
      </w:tr>
      <w:tr w:rsidR="008411F0" w14:paraId="726B9CFE" w14:textId="77777777" w:rsidTr="0085017A">
        <w:trPr>
          <w:jc w:val="center"/>
        </w:trPr>
        <w:tc>
          <w:tcPr>
            <w:tcW w:w="2134" w:type="dxa"/>
            <w:tcBorders>
              <w:top w:val="single" w:sz="6" w:space="0" w:color="auto"/>
              <w:left w:val="single" w:sz="6" w:space="0" w:color="auto"/>
              <w:bottom w:val="single" w:sz="6" w:space="0" w:color="auto"/>
              <w:right w:val="single" w:sz="6" w:space="0" w:color="auto"/>
            </w:tcBorders>
            <w:vAlign w:val="center"/>
          </w:tcPr>
          <w:p w14:paraId="179D69B2" w14:textId="77777777" w:rsidR="008411F0" w:rsidRDefault="008411F0" w:rsidP="0085017A">
            <w:pPr>
              <w:spacing w:line="300" w:lineRule="auto"/>
              <w:jc w:val="center"/>
              <w:rPr>
                <w:rFonts w:ascii="宋体" w:hAnsi="宋体" w:cs="方正仿宋_GBK"/>
              </w:rPr>
            </w:pPr>
          </w:p>
        </w:tc>
        <w:tc>
          <w:tcPr>
            <w:tcW w:w="2839" w:type="dxa"/>
            <w:tcBorders>
              <w:top w:val="single" w:sz="6" w:space="0" w:color="auto"/>
              <w:left w:val="single" w:sz="6" w:space="0" w:color="auto"/>
              <w:bottom w:val="single" w:sz="6" w:space="0" w:color="auto"/>
              <w:right w:val="single" w:sz="6" w:space="0" w:color="auto"/>
            </w:tcBorders>
            <w:vAlign w:val="center"/>
          </w:tcPr>
          <w:p w14:paraId="0CEC8EF5" w14:textId="77777777" w:rsidR="008411F0" w:rsidRDefault="008411F0" w:rsidP="0085017A">
            <w:pPr>
              <w:spacing w:line="300" w:lineRule="auto"/>
              <w:jc w:val="center"/>
              <w:rPr>
                <w:rFonts w:ascii="宋体" w:hAnsi="宋体" w:cs="方正仿宋_GBK"/>
              </w:rPr>
            </w:pPr>
          </w:p>
        </w:tc>
        <w:tc>
          <w:tcPr>
            <w:tcW w:w="1711" w:type="dxa"/>
            <w:tcBorders>
              <w:top w:val="single" w:sz="6" w:space="0" w:color="auto"/>
              <w:left w:val="single" w:sz="6" w:space="0" w:color="auto"/>
              <w:bottom w:val="single" w:sz="6" w:space="0" w:color="auto"/>
              <w:right w:val="single" w:sz="6" w:space="0" w:color="auto"/>
            </w:tcBorders>
            <w:vAlign w:val="center"/>
          </w:tcPr>
          <w:p w14:paraId="6A3516CE" w14:textId="77777777" w:rsidR="008411F0" w:rsidRDefault="008411F0" w:rsidP="0085017A">
            <w:pPr>
              <w:spacing w:line="300" w:lineRule="auto"/>
              <w:jc w:val="center"/>
              <w:rPr>
                <w:rFonts w:ascii="宋体" w:hAnsi="宋体" w:cs="方正仿宋_GBK"/>
              </w:rPr>
            </w:pPr>
          </w:p>
        </w:tc>
        <w:tc>
          <w:tcPr>
            <w:tcW w:w="1555" w:type="dxa"/>
            <w:gridSpan w:val="2"/>
            <w:tcBorders>
              <w:top w:val="single" w:sz="6" w:space="0" w:color="auto"/>
              <w:left w:val="single" w:sz="6" w:space="0" w:color="auto"/>
              <w:bottom w:val="single" w:sz="6" w:space="0" w:color="auto"/>
              <w:right w:val="single" w:sz="6" w:space="0" w:color="auto"/>
            </w:tcBorders>
            <w:vAlign w:val="center"/>
          </w:tcPr>
          <w:p w14:paraId="11B8D9D2" w14:textId="77777777" w:rsidR="008411F0" w:rsidRDefault="008411F0" w:rsidP="0085017A">
            <w:pPr>
              <w:spacing w:line="300" w:lineRule="auto"/>
              <w:jc w:val="center"/>
              <w:rPr>
                <w:rFonts w:ascii="宋体" w:hAnsi="宋体" w:cs="方正仿宋_GBK"/>
              </w:rPr>
            </w:pPr>
          </w:p>
        </w:tc>
        <w:tc>
          <w:tcPr>
            <w:tcW w:w="2265" w:type="dxa"/>
            <w:tcBorders>
              <w:top w:val="single" w:sz="6" w:space="0" w:color="auto"/>
              <w:left w:val="single" w:sz="6" w:space="0" w:color="auto"/>
              <w:bottom w:val="single" w:sz="6" w:space="0" w:color="auto"/>
              <w:right w:val="single" w:sz="6" w:space="0" w:color="auto"/>
            </w:tcBorders>
            <w:vAlign w:val="center"/>
          </w:tcPr>
          <w:p w14:paraId="7B88FFDD" w14:textId="77777777" w:rsidR="008411F0" w:rsidRDefault="008411F0" w:rsidP="0085017A">
            <w:pPr>
              <w:spacing w:line="300" w:lineRule="auto"/>
              <w:jc w:val="center"/>
              <w:rPr>
                <w:rFonts w:ascii="宋体" w:hAnsi="宋体" w:cs="方正仿宋_GBK"/>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51CCB26D" w14:textId="77777777" w:rsidR="008411F0" w:rsidRDefault="008411F0" w:rsidP="0085017A">
            <w:pPr>
              <w:spacing w:line="300" w:lineRule="auto"/>
              <w:jc w:val="center"/>
              <w:rPr>
                <w:rFonts w:ascii="宋体" w:hAnsi="宋体" w:cs="方正仿宋_GBK"/>
              </w:rPr>
            </w:pPr>
          </w:p>
        </w:tc>
        <w:tc>
          <w:tcPr>
            <w:tcW w:w="1699" w:type="dxa"/>
            <w:tcBorders>
              <w:top w:val="single" w:sz="6" w:space="0" w:color="auto"/>
              <w:left w:val="single" w:sz="6" w:space="0" w:color="auto"/>
              <w:bottom w:val="single" w:sz="6" w:space="0" w:color="auto"/>
              <w:right w:val="single" w:sz="6" w:space="0" w:color="auto"/>
            </w:tcBorders>
            <w:vAlign w:val="center"/>
          </w:tcPr>
          <w:p w14:paraId="34E5E414" w14:textId="77777777" w:rsidR="008411F0" w:rsidRDefault="008411F0" w:rsidP="0085017A">
            <w:pPr>
              <w:spacing w:line="300" w:lineRule="auto"/>
              <w:jc w:val="center"/>
              <w:rPr>
                <w:rFonts w:ascii="宋体" w:hAnsi="宋体" w:cs="方正仿宋_GBK"/>
              </w:rPr>
            </w:pPr>
          </w:p>
        </w:tc>
      </w:tr>
      <w:tr w:rsidR="008411F0" w14:paraId="36442C07" w14:textId="77777777" w:rsidTr="0085017A">
        <w:trPr>
          <w:jc w:val="center"/>
        </w:trPr>
        <w:tc>
          <w:tcPr>
            <w:tcW w:w="2134" w:type="dxa"/>
            <w:tcBorders>
              <w:top w:val="single" w:sz="6" w:space="0" w:color="auto"/>
              <w:left w:val="single" w:sz="6" w:space="0" w:color="auto"/>
              <w:bottom w:val="single" w:sz="6" w:space="0" w:color="auto"/>
              <w:right w:val="single" w:sz="6" w:space="0" w:color="auto"/>
            </w:tcBorders>
            <w:vAlign w:val="center"/>
          </w:tcPr>
          <w:p w14:paraId="2572B24A" w14:textId="77777777" w:rsidR="008411F0" w:rsidRDefault="008411F0" w:rsidP="0085017A">
            <w:pPr>
              <w:spacing w:line="300" w:lineRule="auto"/>
              <w:jc w:val="center"/>
              <w:rPr>
                <w:rFonts w:ascii="宋体" w:hAnsi="宋体" w:cs="方正仿宋_GBK"/>
              </w:rPr>
            </w:pPr>
          </w:p>
        </w:tc>
        <w:tc>
          <w:tcPr>
            <w:tcW w:w="2839" w:type="dxa"/>
            <w:tcBorders>
              <w:top w:val="single" w:sz="6" w:space="0" w:color="auto"/>
              <w:left w:val="single" w:sz="6" w:space="0" w:color="auto"/>
              <w:bottom w:val="single" w:sz="6" w:space="0" w:color="auto"/>
              <w:right w:val="single" w:sz="6" w:space="0" w:color="auto"/>
            </w:tcBorders>
            <w:vAlign w:val="center"/>
          </w:tcPr>
          <w:p w14:paraId="3C2E77A8" w14:textId="77777777" w:rsidR="008411F0" w:rsidRDefault="008411F0" w:rsidP="0085017A">
            <w:pPr>
              <w:spacing w:line="300" w:lineRule="auto"/>
              <w:jc w:val="center"/>
              <w:rPr>
                <w:rFonts w:ascii="宋体" w:hAnsi="宋体" w:cs="方正仿宋_GBK"/>
              </w:rPr>
            </w:pPr>
          </w:p>
        </w:tc>
        <w:tc>
          <w:tcPr>
            <w:tcW w:w="1711" w:type="dxa"/>
            <w:tcBorders>
              <w:top w:val="single" w:sz="6" w:space="0" w:color="auto"/>
              <w:left w:val="single" w:sz="6" w:space="0" w:color="auto"/>
              <w:bottom w:val="single" w:sz="6" w:space="0" w:color="auto"/>
              <w:right w:val="single" w:sz="6" w:space="0" w:color="auto"/>
            </w:tcBorders>
            <w:vAlign w:val="center"/>
          </w:tcPr>
          <w:p w14:paraId="5DB13967" w14:textId="77777777" w:rsidR="008411F0" w:rsidRDefault="008411F0" w:rsidP="0085017A">
            <w:pPr>
              <w:spacing w:line="300" w:lineRule="auto"/>
              <w:jc w:val="center"/>
              <w:rPr>
                <w:rFonts w:ascii="宋体" w:hAnsi="宋体" w:cs="方正仿宋_GBK"/>
              </w:rPr>
            </w:pPr>
          </w:p>
        </w:tc>
        <w:tc>
          <w:tcPr>
            <w:tcW w:w="1555" w:type="dxa"/>
            <w:gridSpan w:val="2"/>
            <w:tcBorders>
              <w:top w:val="single" w:sz="6" w:space="0" w:color="auto"/>
              <w:left w:val="single" w:sz="6" w:space="0" w:color="auto"/>
              <w:bottom w:val="single" w:sz="6" w:space="0" w:color="auto"/>
              <w:right w:val="single" w:sz="6" w:space="0" w:color="auto"/>
            </w:tcBorders>
            <w:vAlign w:val="center"/>
          </w:tcPr>
          <w:p w14:paraId="72F4084B" w14:textId="77777777" w:rsidR="008411F0" w:rsidRDefault="008411F0" w:rsidP="0085017A">
            <w:pPr>
              <w:spacing w:line="300" w:lineRule="auto"/>
              <w:jc w:val="center"/>
              <w:rPr>
                <w:rFonts w:ascii="宋体" w:hAnsi="宋体" w:cs="方正仿宋_GBK"/>
              </w:rPr>
            </w:pPr>
          </w:p>
        </w:tc>
        <w:tc>
          <w:tcPr>
            <w:tcW w:w="2265" w:type="dxa"/>
            <w:tcBorders>
              <w:top w:val="single" w:sz="6" w:space="0" w:color="auto"/>
              <w:left w:val="single" w:sz="6" w:space="0" w:color="auto"/>
              <w:bottom w:val="single" w:sz="6" w:space="0" w:color="auto"/>
              <w:right w:val="single" w:sz="6" w:space="0" w:color="auto"/>
            </w:tcBorders>
            <w:vAlign w:val="center"/>
          </w:tcPr>
          <w:p w14:paraId="16EF2A52" w14:textId="77777777" w:rsidR="008411F0" w:rsidRDefault="008411F0" w:rsidP="0085017A">
            <w:pPr>
              <w:spacing w:line="300" w:lineRule="auto"/>
              <w:jc w:val="center"/>
              <w:rPr>
                <w:rFonts w:ascii="宋体" w:hAnsi="宋体" w:cs="方正仿宋_GBK"/>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7037560A" w14:textId="77777777" w:rsidR="008411F0" w:rsidRDefault="008411F0" w:rsidP="0085017A">
            <w:pPr>
              <w:spacing w:line="300" w:lineRule="auto"/>
              <w:jc w:val="center"/>
              <w:rPr>
                <w:rFonts w:ascii="宋体" w:hAnsi="宋体" w:cs="方正仿宋_GBK"/>
              </w:rPr>
            </w:pPr>
          </w:p>
        </w:tc>
        <w:tc>
          <w:tcPr>
            <w:tcW w:w="1699" w:type="dxa"/>
            <w:tcBorders>
              <w:top w:val="single" w:sz="6" w:space="0" w:color="auto"/>
              <w:left w:val="single" w:sz="6" w:space="0" w:color="auto"/>
              <w:bottom w:val="single" w:sz="6" w:space="0" w:color="auto"/>
              <w:right w:val="single" w:sz="6" w:space="0" w:color="auto"/>
            </w:tcBorders>
            <w:vAlign w:val="center"/>
          </w:tcPr>
          <w:p w14:paraId="15ECBE10" w14:textId="77777777" w:rsidR="008411F0" w:rsidRDefault="008411F0" w:rsidP="0085017A">
            <w:pPr>
              <w:spacing w:line="300" w:lineRule="auto"/>
              <w:jc w:val="center"/>
              <w:rPr>
                <w:rFonts w:ascii="宋体" w:hAnsi="宋体" w:cs="方正仿宋_GBK"/>
              </w:rPr>
            </w:pPr>
          </w:p>
        </w:tc>
      </w:tr>
      <w:tr w:rsidR="008411F0" w14:paraId="5619BE80" w14:textId="77777777" w:rsidTr="0085017A">
        <w:trPr>
          <w:jc w:val="center"/>
        </w:trPr>
        <w:tc>
          <w:tcPr>
            <w:tcW w:w="2134" w:type="dxa"/>
            <w:tcBorders>
              <w:top w:val="single" w:sz="6" w:space="0" w:color="auto"/>
              <w:left w:val="single" w:sz="6" w:space="0" w:color="auto"/>
              <w:bottom w:val="single" w:sz="6" w:space="0" w:color="auto"/>
              <w:right w:val="single" w:sz="6" w:space="0" w:color="auto"/>
            </w:tcBorders>
            <w:vAlign w:val="center"/>
          </w:tcPr>
          <w:p w14:paraId="7059D591" w14:textId="77777777" w:rsidR="008411F0" w:rsidRDefault="008411F0" w:rsidP="0085017A">
            <w:pPr>
              <w:spacing w:line="300" w:lineRule="auto"/>
              <w:jc w:val="center"/>
              <w:rPr>
                <w:rFonts w:ascii="宋体" w:hAnsi="宋体" w:cs="方正仿宋_GBK"/>
              </w:rPr>
            </w:pPr>
          </w:p>
        </w:tc>
        <w:tc>
          <w:tcPr>
            <w:tcW w:w="2839" w:type="dxa"/>
            <w:tcBorders>
              <w:top w:val="single" w:sz="6" w:space="0" w:color="auto"/>
              <w:left w:val="single" w:sz="6" w:space="0" w:color="auto"/>
              <w:bottom w:val="single" w:sz="6" w:space="0" w:color="auto"/>
              <w:right w:val="single" w:sz="6" w:space="0" w:color="auto"/>
            </w:tcBorders>
            <w:vAlign w:val="center"/>
          </w:tcPr>
          <w:p w14:paraId="41631163" w14:textId="77777777" w:rsidR="008411F0" w:rsidRDefault="008411F0" w:rsidP="0085017A">
            <w:pPr>
              <w:spacing w:line="300" w:lineRule="auto"/>
              <w:jc w:val="center"/>
              <w:rPr>
                <w:rFonts w:ascii="宋体" w:hAnsi="宋体" w:cs="方正仿宋_GBK"/>
              </w:rPr>
            </w:pPr>
          </w:p>
        </w:tc>
        <w:tc>
          <w:tcPr>
            <w:tcW w:w="1711" w:type="dxa"/>
            <w:tcBorders>
              <w:top w:val="single" w:sz="6" w:space="0" w:color="auto"/>
              <w:left w:val="single" w:sz="6" w:space="0" w:color="auto"/>
              <w:bottom w:val="single" w:sz="6" w:space="0" w:color="auto"/>
              <w:right w:val="single" w:sz="6" w:space="0" w:color="auto"/>
            </w:tcBorders>
            <w:vAlign w:val="center"/>
          </w:tcPr>
          <w:p w14:paraId="109EEA98" w14:textId="77777777" w:rsidR="008411F0" w:rsidRDefault="008411F0" w:rsidP="0085017A">
            <w:pPr>
              <w:spacing w:line="300" w:lineRule="auto"/>
              <w:jc w:val="center"/>
              <w:rPr>
                <w:rFonts w:ascii="宋体" w:hAnsi="宋体" w:cs="方正仿宋_GBK"/>
              </w:rPr>
            </w:pPr>
          </w:p>
        </w:tc>
        <w:tc>
          <w:tcPr>
            <w:tcW w:w="1555" w:type="dxa"/>
            <w:gridSpan w:val="2"/>
            <w:tcBorders>
              <w:top w:val="single" w:sz="6" w:space="0" w:color="auto"/>
              <w:left w:val="single" w:sz="6" w:space="0" w:color="auto"/>
              <w:bottom w:val="single" w:sz="6" w:space="0" w:color="auto"/>
              <w:right w:val="single" w:sz="6" w:space="0" w:color="auto"/>
            </w:tcBorders>
            <w:vAlign w:val="center"/>
          </w:tcPr>
          <w:p w14:paraId="3B9A84B6" w14:textId="77777777" w:rsidR="008411F0" w:rsidRDefault="008411F0" w:rsidP="0085017A">
            <w:pPr>
              <w:spacing w:line="300" w:lineRule="auto"/>
              <w:jc w:val="center"/>
              <w:rPr>
                <w:rFonts w:ascii="宋体" w:hAnsi="宋体" w:cs="方正仿宋_GBK"/>
              </w:rPr>
            </w:pPr>
          </w:p>
        </w:tc>
        <w:tc>
          <w:tcPr>
            <w:tcW w:w="2265" w:type="dxa"/>
            <w:tcBorders>
              <w:top w:val="single" w:sz="6" w:space="0" w:color="auto"/>
              <w:left w:val="single" w:sz="6" w:space="0" w:color="auto"/>
              <w:bottom w:val="single" w:sz="6" w:space="0" w:color="auto"/>
              <w:right w:val="single" w:sz="6" w:space="0" w:color="auto"/>
            </w:tcBorders>
            <w:vAlign w:val="center"/>
          </w:tcPr>
          <w:p w14:paraId="31E21C80" w14:textId="77777777" w:rsidR="008411F0" w:rsidRDefault="008411F0" w:rsidP="0085017A">
            <w:pPr>
              <w:spacing w:line="300" w:lineRule="auto"/>
              <w:jc w:val="center"/>
              <w:rPr>
                <w:rFonts w:ascii="宋体" w:hAnsi="宋体" w:cs="方正仿宋_GBK"/>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4A6C20EF" w14:textId="77777777" w:rsidR="008411F0" w:rsidRDefault="008411F0" w:rsidP="0085017A">
            <w:pPr>
              <w:spacing w:line="300" w:lineRule="auto"/>
              <w:jc w:val="center"/>
              <w:rPr>
                <w:rFonts w:ascii="宋体" w:hAnsi="宋体" w:cs="方正仿宋_GBK"/>
              </w:rPr>
            </w:pPr>
          </w:p>
        </w:tc>
        <w:tc>
          <w:tcPr>
            <w:tcW w:w="1699" w:type="dxa"/>
            <w:tcBorders>
              <w:top w:val="single" w:sz="6" w:space="0" w:color="auto"/>
              <w:left w:val="single" w:sz="6" w:space="0" w:color="auto"/>
              <w:bottom w:val="single" w:sz="6" w:space="0" w:color="auto"/>
              <w:right w:val="single" w:sz="6" w:space="0" w:color="auto"/>
            </w:tcBorders>
            <w:vAlign w:val="center"/>
          </w:tcPr>
          <w:p w14:paraId="313840C6" w14:textId="77777777" w:rsidR="008411F0" w:rsidRDefault="008411F0" w:rsidP="0085017A">
            <w:pPr>
              <w:spacing w:line="300" w:lineRule="auto"/>
              <w:jc w:val="center"/>
              <w:rPr>
                <w:rFonts w:ascii="宋体" w:hAnsi="宋体" w:cs="方正仿宋_GBK"/>
              </w:rPr>
            </w:pPr>
          </w:p>
        </w:tc>
      </w:tr>
      <w:tr w:rsidR="008411F0" w14:paraId="15602629" w14:textId="77777777" w:rsidTr="0085017A">
        <w:trPr>
          <w:jc w:val="center"/>
        </w:trPr>
        <w:tc>
          <w:tcPr>
            <w:tcW w:w="13762" w:type="dxa"/>
            <w:gridSpan w:val="9"/>
            <w:tcBorders>
              <w:top w:val="single" w:sz="6" w:space="0" w:color="auto"/>
              <w:left w:val="single" w:sz="6" w:space="0" w:color="auto"/>
              <w:bottom w:val="single" w:sz="6" w:space="0" w:color="auto"/>
              <w:right w:val="single" w:sz="6" w:space="0" w:color="auto"/>
            </w:tcBorders>
            <w:vAlign w:val="center"/>
          </w:tcPr>
          <w:p w14:paraId="34AE14C9" w14:textId="77777777" w:rsidR="008411F0" w:rsidRDefault="008411F0" w:rsidP="0085017A">
            <w:pPr>
              <w:spacing w:line="300" w:lineRule="auto"/>
              <w:jc w:val="left"/>
              <w:rPr>
                <w:rFonts w:ascii="宋体" w:hAnsi="宋体" w:cs="方正仿宋_GBK"/>
                <w:b/>
              </w:rPr>
            </w:pPr>
            <w:r>
              <w:rPr>
                <w:rFonts w:ascii="宋体" w:hAnsi="宋体" w:cs="方正仿宋_GBK" w:hint="eastAsia"/>
                <w:b/>
              </w:rPr>
              <w:t>四、廉洁信用</w:t>
            </w:r>
            <w:r>
              <w:rPr>
                <w:rFonts w:ascii="宋体" w:hAnsi="宋体" w:cs="方正仿宋_GBK"/>
                <w:b/>
              </w:rPr>
              <w:t>承诺</w:t>
            </w:r>
            <w:r>
              <w:rPr>
                <w:rFonts w:ascii="宋体" w:hAnsi="宋体" w:cs="方正仿宋_GBK" w:hint="eastAsia"/>
                <w:b/>
              </w:rPr>
              <w:t>（供应商以下</w:t>
            </w:r>
            <w:r>
              <w:rPr>
                <w:rFonts w:ascii="宋体" w:hAnsi="宋体" w:cs="方正仿宋_GBK"/>
                <w:b/>
              </w:rPr>
              <w:t>任何</w:t>
            </w:r>
            <w:r>
              <w:rPr>
                <w:rFonts w:ascii="宋体" w:hAnsi="宋体" w:cs="方正仿宋_GBK" w:hint="eastAsia"/>
                <w:b/>
              </w:rPr>
              <w:t>一个选项</w:t>
            </w:r>
            <w:r>
              <w:rPr>
                <w:rFonts w:ascii="宋体" w:hAnsi="宋体" w:cs="方正仿宋_GBK"/>
                <w:b/>
              </w:rPr>
              <w:t>为“</w:t>
            </w:r>
            <w:r>
              <w:rPr>
                <w:rFonts w:ascii="宋体" w:hAnsi="宋体" w:cs="方正仿宋_GBK" w:hint="eastAsia"/>
                <w:b/>
              </w:rPr>
              <w:t>是</w:t>
            </w:r>
            <w:r>
              <w:rPr>
                <w:rFonts w:ascii="宋体" w:hAnsi="宋体" w:cs="方正仿宋_GBK"/>
                <w:b/>
              </w:rPr>
              <w:t>”</w:t>
            </w:r>
            <w:r>
              <w:rPr>
                <w:rFonts w:ascii="宋体" w:hAnsi="宋体" w:cs="方正仿宋_GBK" w:hint="eastAsia"/>
                <w:b/>
              </w:rPr>
              <w:t>，</w:t>
            </w:r>
            <w:r>
              <w:rPr>
                <w:rFonts w:ascii="宋体" w:hAnsi="宋体" w:cs="方正仿宋_GBK"/>
                <w:b/>
              </w:rPr>
              <w:t>采购人有权</w:t>
            </w:r>
            <w:r>
              <w:rPr>
                <w:rFonts w:ascii="宋体" w:hAnsi="宋体" w:cs="方正仿宋_GBK" w:hint="eastAsia"/>
                <w:b/>
              </w:rPr>
              <w:t>拒绝其接受报名）</w:t>
            </w:r>
          </w:p>
        </w:tc>
      </w:tr>
      <w:tr w:rsidR="008411F0" w14:paraId="029B5E76"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24A49CC8" w14:textId="77777777" w:rsidR="008411F0" w:rsidRDefault="008411F0" w:rsidP="0085017A">
            <w:pPr>
              <w:spacing w:line="300" w:lineRule="auto"/>
              <w:rPr>
                <w:rFonts w:ascii="宋体" w:hAnsi="宋体" w:cs="方正仿宋_GBK"/>
              </w:rPr>
            </w:pPr>
            <w:r>
              <w:rPr>
                <w:rFonts w:ascii="宋体" w:hAnsi="宋体" w:cs="方正仿宋_GBK" w:hint="eastAsia"/>
              </w:rPr>
              <w:t>最近三年企业法人及其法定代表人是否存在行贿记录</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5A1F6CBC" w14:textId="77777777" w:rsidR="008411F0" w:rsidRDefault="008411F0" w:rsidP="0085017A">
            <w:pPr>
              <w:spacing w:line="300" w:lineRule="auto"/>
              <w:ind w:firstLineChars="200" w:firstLine="420"/>
              <w:rPr>
                <w:rFonts w:ascii="宋体" w:hAnsi="宋体" w:cs="方正仿宋_GBK"/>
              </w:rPr>
            </w:pPr>
            <w:r>
              <w:rPr>
                <w:rFonts w:ascii="宋体" w:hAnsi="宋体" w:cs="方正仿宋_GBK" w:hint="eastAsia"/>
              </w:rPr>
              <w:t>□是               □否</w:t>
            </w:r>
          </w:p>
        </w:tc>
      </w:tr>
      <w:tr w:rsidR="008411F0" w14:paraId="346861EF"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1D839981" w14:textId="77777777" w:rsidR="008411F0" w:rsidRDefault="008411F0" w:rsidP="0085017A">
            <w:pPr>
              <w:spacing w:line="300" w:lineRule="auto"/>
              <w:rPr>
                <w:rFonts w:ascii="宋体" w:hAnsi="宋体" w:cs="方正仿宋_GBK"/>
              </w:rPr>
            </w:pPr>
            <w:r>
              <w:rPr>
                <w:rFonts w:ascii="宋体" w:hAnsi="宋体" w:cs="方正仿宋_GBK" w:hint="eastAsia"/>
              </w:rPr>
              <w:t>当前是否</w:t>
            </w:r>
            <w:r>
              <w:rPr>
                <w:rFonts w:ascii="宋体" w:hAnsi="宋体" w:cs="方正仿宋_GBK"/>
              </w:rPr>
              <w:t>被</w:t>
            </w:r>
            <w:r>
              <w:rPr>
                <w:rFonts w:ascii="宋体" w:hAnsi="宋体" w:cs="方正仿宋_GBK" w:hint="eastAsia"/>
              </w:rPr>
              <w:t>人民法院列入失信被执行人名单</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5CA4AC07" w14:textId="77777777" w:rsidR="008411F0" w:rsidRDefault="008411F0" w:rsidP="0085017A">
            <w:pPr>
              <w:spacing w:line="300" w:lineRule="auto"/>
              <w:ind w:firstLineChars="200" w:firstLine="420"/>
              <w:rPr>
                <w:rFonts w:ascii="宋体" w:hAnsi="宋体" w:cs="方正仿宋_GBK"/>
              </w:rPr>
            </w:pPr>
            <w:r>
              <w:rPr>
                <w:rFonts w:ascii="宋体" w:hAnsi="宋体" w:cs="方正仿宋_GBK" w:hint="eastAsia"/>
              </w:rPr>
              <w:t>□是               □否</w:t>
            </w:r>
          </w:p>
        </w:tc>
      </w:tr>
      <w:tr w:rsidR="008411F0" w14:paraId="040FD64D"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2381DC0D" w14:textId="77777777" w:rsidR="008411F0" w:rsidRDefault="008411F0" w:rsidP="0085017A">
            <w:pPr>
              <w:spacing w:line="300" w:lineRule="auto"/>
              <w:rPr>
                <w:rFonts w:ascii="宋体" w:hAnsi="宋体" w:cs="方正仿宋_GBK"/>
              </w:rPr>
            </w:pPr>
            <w:r>
              <w:rPr>
                <w:rFonts w:ascii="宋体" w:hAnsi="宋体" w:cs="方正仿宋_GBK" w:hint="eastAsia"/>
              </w:rPr>
              <w:t>当前是否</w:t>
            </w:r>
            <w:r>
              <w:rPr>
                <w:rFonts w:ascii="宋体" w:hAnsi="宋体" w:cs="方正仿宋_GBK"/>
              </w:rPr>
              <w:t>被列入</w:t>
            </w:r>
            <w:r>
              <w:rPr>
                <w:rFonts w:ascii="宋体" w:hAnsi="宋体" w:cs="方正仿宋_GBK" w:hint="eastAsia"/>
              </w:rPr>
              <w:t>重大税收违法失信主体</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47E3AA7A" w14:textId="77777777" w:rsidR="008411F0" w:rsidRDefault="008411F0" w:rsidP="0085017A">
            <w:pPr>
              <w:spacing w:line="300" w:lineRule="auto"/>
              <w:ind w:firstLineChars="200" w:firstLine="420"/>
              <w:rPr>
                <w:rFonts w:ascii="宋体" w:hAnsi="宋体" w:cs="方正仿宋_GBK"/>
              </w:rPr>
            </w:pPr>
            <w:r>
              <w:rPr>
                <w:rFonts w:ascii="宋体" w:hAnsi="宋体" w:cs="方正仿宋_GBK" w:hint="eastAsia"/>
              </w:rPr>
              <w:t>□是               □否</w:t>
            </w:r>
          </w:p>
        </w:tc>
      </w:tr>
      <w:tr w:rsidR="008411F0" w14:paraId="6C61C2E3"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6E9D027D" w14:textId="77777777" w:rsidR="008411F0" w:rsidRDefault="008411F0" w:rsidP="0085017A">
            <w:pPr>
              <w:spacing w:line="300" w:lineRule="auto"/>
              <w:rPr>
                <w:rFonts w:ascii="宋体" w:hAnsi="宋体" w:cs="方正仿宋_GBK"/>
              </w:rPr>
            </w:pPr>
            <w:r>
              <w:rPr>
                <w:rFonts w:ascii="宋体" w:hAnsi="宋体" w:cs="方正仿宋_GBK" w:hint="eastAsia"/>
              </w:rPr>
              <w:t>当前是否</w:t>
            </w:r>
            <w:r>
              <w:rPr>
                <w:rFonts w:ascii="宋体" w:hAnsi="宋体" w:cs="方正仿宋_GBK"/>
              </w:rPr>
              <w:t>被列入</w:t>
            </w:r>
            <w:r>
              <w:rPr>
                <w:rFonts w:ascii="宋体" w:hAnsi="宋体" w:cs="方正仿宋_GBK" w:hint="eastAsia"/>
              </w:rPr>
              <w:t>政府采购严重违法失信行为记录名单</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1875704C" w14:textId="77777777" w:rsidR="008411F0" w:rsidRDefault="008411F0" w:rsidP="0085017A">
            <w:pPr>
              <w:spacing w:line="300" w:lineRule="auto"/>
              <w:ind w:firstLineChars="200" w:firstLine="420"/>
              <w:rPr>
                <w:rFonts w:ascii="宋体" w:hAnsi="宋体" w:cs="方正仿宋_GBK"/>
              </w:rPr>
            </w:pPr>
            <w:r>
              <w:rPr>
                <w:rFonts w:ascii="宋体" w:hAnsi="宋体" w:cs="方正仿宋_GBK" w:hint="eastAsia"/>
              </w:rPr>
              <w:t>□是               □否</w:t>
            </w:r>
          </w:p>
        </w:tc>
      </w:tr>
      <w:tr w:rsidR="008411F0" w14:paraId="3E0FC3C0" w14:textId="77777777" w:rsidTr="0085017A">
        <w:trPr>
          <w:jc w:val="center"/>
        </w:trPr>
        <w:tc>
          <w:tcPr>
            <w:tcW w:w="4973" w:type="dxa"/>
            <w:gridSpan w:val="2"/>
            <w:tcBorders>
              <w:top w:val="single" w:sz="6" w:space="0" w:color="auto"/>
              <w:left w:val="single" w:sz="6" w:space="0" w:color="auto"/>
              <w:bottom w:val="single" w:sz="6" w:space="0" w:color="auto"/>
              <w:right w:val="single" w:sz="6" w:space="0" w:color="auto"/>
            </w:tcBorders>
            <w:vAlign w:val="center"/>
          </w:tcPr>
          <w:p w14:paraId="7D7E6FE7" w14:textId="77777777" w:rsidR="008411F0" w:rsidRDefault="008411F0" w:rsidP="0085017A">
            <w:pPr>
              <w:spacing w:line="300" w:lineRule="auto"/>
              <w:rPr>
                <w:rFonts w:ascii="宋体" w:hAnsi="宋体" w:cs="方正仿宋_GBK"/>
              </w:rPr>
            </w:pPr>
            <w:r>
              <w:rPr>
                <w:rFonts w:ascii="宋体" w:hAnsi="宋体" w:cs="方正仿宋_GBK" w:hint="eastAsia"/>
              </w:rPr>
              <w:t>当前是否被</w:t>
            </w:r>
            <w:r>
              <w:rPr>
                <w:rFonts w:ascii="宋体" w:hAnsi="宋体" w:cs="方正仿宋_GBK"/>
              </w:rPr>
              <w:t>列入</w:t>
            </w:r>
            <w:r>
              <w:rPr>
                <w:rFonts w:ascii="宋体" w:hAnsi="宋体" w:cs="方正仿宋_GBK" w:hint="eastAsia"/>
              </w:rPr>
              <w:t>经营异常名录</w:t>
            </w:r>
          </w:p>
        </w:tc>
        <w:tc>
          <w:tcPr>
            <w:tcW w:w="8789" w:type="dxa"/>
            <w:gridSpan w:val="7"/>
            <w:tcBorders>
              <w:top w:val="single" w:sz="6" w:space="0" w:color="auto"/>
              <w:left w:val="single" w:sz="6" w:space="0" w:color="auto"/>
              <w:bottom w:val="single" w:sz="6" w:space="0" w:color="auto"/>
              <w:right w:val="single" w:sz="6" w:space="0" w:color="auto"/>
            </w:tcBorders>
            <w:vAlign w:val="center"/>
          </w:tcPr>
          <w:p w14:paraId="7697F144" w14:textId="77777777" w:rsidR="008411F0" w:rsidRDefault="008411F0" w:rsidP="0085017A">
            <w:pPr>
              <w:spacing w:line="300" w:lineRule="auto"/>
              <w:ind w:firstLineChars="200" w:firstLine="420"/>
              <w:rPr>
                <w:rFonts w:ascii="宋体" w:hAnsi="宋体" w:cs="方正仿宋_GBK"/>
              </w:rPr>
            </w:pPr>
            <w:r>
              <w:rPr>
                <w:rFonts w:ascii="宋体" w:hAnsi="宋体" w:cs="方正仿宋_GBK" w:hint="eastAsia"/>
              </w:rPr>
              <w:t>□是               □否</w:t>
            </w:r>
          </w:p>
        </w:tc>
      </w:tr>
    </w:tbl>
    <w:p w14:paraId="7DD574F0" w14:textId="77777777" w:rsidR="008411F0" w:rsidRDefault="008411F0" w:rsidP="008411F0">
      <w:pPr>
        <w:spacing w:line="579" w:lineRule="exact"/>
        <w:rPr>
          <w:rFonts w:ascii="宋体" w:hAnsi="宋体" w:cs="方正仿宋_GBK"/>
          <w:kern w:val="0"/>
        </w:rPr>
      </w:pPr>
      <w:r>
        <w:rPr>
          <w:rFonts w:ascii="宋体" w:hAnsi="宋体" w:cs="方正仿宋_GBK" w:hint="eastAsia"/>
          <w:kern w:val="0"/>
        </w:rPr>
        <w:t>声明</w:t>
      </w:r>
      <w:r>
        <w:rPr>
          <w:rFonts w:ascii="宋体" w:hAnsi="宋体" w:cs="方正仿宋_GBK"/>
          <w:kern w:val="0"/>
        </w:rPr>
        <w:t>：</w:t>
      </w:r>
      <w:r>
        <w:rPr>
          <w:rFonts w:ascii="宋体" w:hAnsi="宋体" w:cs="方正仿宋_GBK" w:hint="eastAsia"/>
          <w:kern w:val="0"/>
        </w:rPr>
        <w:t>本公司对以上申请材料的真实性负责，如有虚假愿意承担相应法律责任。</w:t>
      </w:r>
    </w:p>
    <w:p w14:paraId="00F41360" w14:textId="77777777" w:rsidR="008411F0" w:rsidRDefault="008411F0" w:rsidP="008411F0">
      <w:pPr>
        <w:spacing w:line="579" w:lineRule="exact"/>
        <w:rPr>
          <w:rFonts w:ascii="宋体" w:hAnsi="宋体" w:cs="方正仿宋_GBK"/>
          <w:kern w:val="0"/>
        </w:rPr>
      </w:pPr>
      <w:r>
        <w:rPr>
          <w:rFonts w:ascii="宋体" w:hAnsi="宋体" w:cs="方正仿宋_GBK" w:hint="eastAsia"/>
          <w:kern w:val="0"/>
        </w:rPr>
        <w:t>填制单位法定代表人（签名）：</w:t>
      </w:r>
    </w:p>
    <w:p w14:paraId="2E980AD7" w14:textId="77777777" w:rsidR="008411F0" w:rsidRDefault="008411F0" w:rsidP="008411F0">
      <w:pPr>
        <w:spacing w:line="360" w:lineRule="auto"/>
        <w:rPr>
          <w:rFonts w:ascii="宋体" w:hAnsi="宋体" w:cs="方正仿宋_GBK"/>
        </w:rPr>
      </w:pPr>
      <w:r>
        <w:rPr>
          <w:rFonts w:ascii="宋体" w:hAnsi="宋体" w:cs="方正仿宋_GBK" w:hint="eastAsia"/>
        </w:rPr>
        <w:t>备注：1、以上内容请逐项说明，没有相关内容的以“无”注示，但不得存在项目缺失</w:t>
      </w:r>
    </w:p>
    <w:p w14:paraId="19E4A018" w14:textId="77777777" w:rsidR="008411F0" w:rsidRDefault="008411F0" w:rsidP="008411F0">
      <w:pPr>
        <w:spacing w:line="360" w:lineRule="auto"/>
      </w:pPr>
      <w:r>
        <w:rPr>
          <w:rFonts w:ascii="宋体" w:hAnsi="宋体" w:cs="方正仿宋_GBK" w:hint="eastAsia"/>
        </w:rPr>
        <w:lastRenderedPageBreak/>
        <w:t>供应商税类包括：增值税一般纳税人/增值税小规模纳税人/营业税纳税人/境外企业或机构/其他</w:t>
      </w:r>
      <w:bookmarkEnd w:id="0"/>
    </w:p>
    <w:p w14:paraId="72DE6A5B" w14:textId="77777777" w:rsidR="00925966" w:rsidRPr="008411F0" w:rsidRDefault="00925966" w:rsidP="008411F0"/>
    <w:sectPr w:rsidR="00925966" w:rsidRPr="008411F0" w:rsidSect="00AC6793">
      <w:pgSz w:w="16838" w:h="11906" w:orient="landscape"/>
      <w:pgMar w:top="1797" w:right="1440" w:bottom="1797" w:left="1440" w:header="851" w:footer="992" w:gutter="0"/>
      <w:cols w:space="72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panose1 w:val="020B0604020202020204"/>
    <w:charset w:val="86"/>
    <w:family w:val="auto"/>
    <w:pitch w:val="default"/>
    <w:sig w:usb0="E0002AFF" w:usb1="C90E7843" w:usb2="00000019" w:usb3="00000000" w:csb0="003C01FF" w:csb1="A008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D610D" w14:textId="77777777" w:rsidR="00000000" w:rsidRDefault="00000000">
    <w:pPr>
      <w:pStyle w:val="a7"/>
      <w:rPr>
        <w:rFonts w:ascii="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PAGE   \* MERGEFORMAT</w:instrText>
    </w:r>
    <w:r>
      <w:rPr>
        <w:rFonts w:ascii="宋体" w:hAnsi="宋体" w:cs="宋体"/>
        <w:sz w:val="28"/>
        <w:szCs w:val="28"/>
      </w:rPr>
      <w:fldChar w:fldCharType="separate"/>
    </w:r>
    <w:r>
      <w:rPr>
        <w:rFonts w:ascii="宋体" w:hAnsi="宋体" w:cs="宋体"/>
        <w:sz w:val="28"/>
        <w:szCs w:val="28"/>
        <w:lang w:val="zh-CN"/>
      </w:rPr>
      <w:t>6</w:t>
    </w:r>
    <w:r>
      <w:rPr>
        <w:rFonts w:ascii="宋体" w:hAnsi="宋体" w:cs="宋体"/>
        <w:sz w:val="28"/>
        <w:szCs w:val="28"/>
      </w:rPr>
      <w:fldChar w:fldCharType="end"/>
    </w:r>
    <w:r>
      <w:rPr>
        <w:rFonts w:ascii="宋体" w:hAnsi="宋体" w:cs="宋体"/>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D4676" w14:textId="77777777" w:rsidR="00000000" w:rsidRDefault="00000000">
    <w:pPr>
      <w:pStyle w:val="a7"/>
      <w:jc w:val="center"/>
    </w:pPr>
    <w:r>
      <w:fldChar w:fldCharType="begin"/>
    </w:r>
    <w:r>
      <w:instrText>PAGE   \* MERGEFORMAT</w:instrText>
    </w:r>
    <w:r>
      <w:fldChar w:fldCharType="separate"/>
    </w:r>
    <w:r>
      <w:rPr>
        <w:lang w:val="zh-CN" w:eastAsia="zh-CN"/>
      </w:rPr>
      <w:t>1</w:t>
    </w:r>
    <w:r>
      <w:rPr>
        <w:lang w:val="zh-CN" w:eastAsia="zh-CN"/>
      </w:rPr>
      <w:t>2</w:t>
    </w:r>
    <w:r>
      <w:rPr>
        <w:lang w:val="zh-CN"/>
      </w:rPr>
      <w:fldChar w:fldCharType="end"/>
    </w:r>
  </w:p>
  <w:p w14:paraId="1C64D930" w14:textId="77777777" w:rsidR="00000000" w:rsidRDefault="00000000">
    <w:pPr>
      <w:pStyle w:val="a7"/>
      <w:wordWrap w:val="0"/>
      <w:jc w:val="right"/>
      <w:rPr>
        <w:rFonts w:ascii="宋体"/>
        <w:sz w:val="28"/>
        <w:szCs w:val="28"/>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A8A1633"/>
    <w:multiLevelType w:val="singleLevel"/>
    <w:tmpl w:val="EA8A1633"/>
    <w:lvl w:ilvl="0">
      <w:start w:val="1"/>
      <w:numFmt w:val="decimal"/>
      <w:suff w:val="nothing"/>
      <w:lvlText w:val="（%1）"/>
      <w:lvlJc w:val="left"/>
    </w:lvl>
  </w:abstractNum>
  <w:num w:numId="1" w16cid:durableId="19231055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1F0"/>
    <w:rsid w:val="008411F0"/>
    <w:rsid w:val="00925966"/>
    <w:rsid w:val="00AC6793"/>
    <w:rsid w:val="00B30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506D18D"/>
  <w15:chartTrackingRefBased/>
  <w15:docId w15:val="{D054DCE9-B8BC-A643-AC6C-D9E18B33B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8411F0"/>
    <w:pPr>
      <w:widowControl w:val="0"/>
      <w:jc w:val="both"/>
    </w:pPr>
    <w:rPr>
      <w:rFonts w:ascii="Times New Roman" w:eastAsia="宋体" w:hAnsi="Times New Roman"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
    <w:link w:val="a5"/>
    <w:qFormat/>
    <w:rsid w:val="00B30806"/>
    <w:rPr>
      <w:rFonts w:ascii="Calibri" w:hAnsi="Calibri"/>
      <w:sz w:val="18"/>
      <w:szCs w:val="18"/>
    </w:rPr>
  </w:style>
  <w:style w:type="character" w:customStyle="1" w:styleId="a5">
    <w:name w:val="批注框文本 字符"/>
    <w:link w:val="a4"/>
    <w:qFormat/>
    <w:rsid w:val="00B30806"/>
    <w:rPr>
      <w:rFonts w:ascii="Calibri" w:eastAsia="宋体" w:hAnsi="Calibri" w:cs="Times New Roman"/>
      <w:sz w:val="18"/>
      <w:szCs w:val="18"/>
    </w:rPr>
  </w:style>
  <w:style w:type="character" w:customStyle="1" w:styleId="a6">
    <w:name w:val="页脚 字符"/>
    <w:link w:val="a7"/>
    <w:uiPriority w:val="99"/>
    <w:qFormat/>
    <w:rsid w:val="008411F0"/>
    <w:rPr>
      <w:sz w:val="18"/>
      <w:szCs w:val="18"/>
    </w:rPr>
  </w:style>
  <w:style w:type="paragraph" w:styleId="a7">
    <w:name w:val="footer"/>
    <w:basedOn w:val="a"/>
    <w:link w:val="a6"/>
    <w:uiPriority w:val="99"/>
    <w:unhideWhenUsed/>
    <w:rsid w:val="008411F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1">
    <w:name w:val="页脚 字符1"/>
    <w:basedOn w:val="a1"/>
    <w:uiPriority w:val="99"/>
    <w:semiHidden/>
    <w:rsid w:val="008411F0"/>
    <w:rPr>
      <w:rFonts w:ascii="Times New Roman" w:eastAsia="宋体" w:hAnsi="Times New Roman" w:cs="Times New Roman"/>
      <w:sz w:val="18"/>
      <w:szCs w:val="18"/>
    </w:rPr>
  </w:style>
  <w:style w:type="paragraph" w:styleId="a0">
    <w:name w:val="Body Text"/>
    <w:basedOn w:val="a"/>
    <w:link w:val="a8"/>
    <w:uiPriority w:val="99"/>
    <w:semiHidden/>
    <w:unhideWhenUsed/>
    <w:rsid w:val="008411F0"/>
    <w:pPr>
      <w:spacing w:after="120"/>
    </w:pPr>
  </w:style>
  <w:style w:type="character" w:customStyle="1" w:styleId="a8">
    <w:name w:val="正文文本 字符"/>
    <w:basedOn w:val="a1"/>
    <w:link w:val="a0"/>
    <w:uiPriority w:val="99"/>
    <w:semiHidden/>
    <w:rsid w:val="008411F0"/>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mailto:611zxf@163.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633</Words>
  <Characters>3609</Characters>
  <Application>Microsoft Office Word</Application>
  <DocSecurity>0</DocSecurity>
  <Lines>30</Lines>
  <Paragraphs>8</Paragraphs>
  <ScaleCrop>false</ScaleCrop>
  <Company/>
  <LinksUpToDate>false</LinksUpToDate>
  <CharactersWithSpaces>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卢 露</dc:creator>
  <cp:keywords/>
  <dc:description/>
  <cp:lastModifiedBy>卢 露</cp:lastModifiedBy>
  <cp:revision>1</cp:revision>
  <dcterms:created xsi:type="dcterms:W3CDTF">2024-02-05T09:30:00Z</dcterms:created>
  <dcterms:modified xsi:type="dcterms:W3CDTF">2024-02-05T09:30:00Z</dcterms:modified>
</cp:coreProperties>
</file>