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3D4" w:rsidRPr="00907F53" w:rsidRDefault="000B5847" w:rsidP="000B5847">
      <w:pPr>
        <w:adjustRightInd w:val="0"/>
        <w:snapToGrid w:val="0"/>
        <w:spacing w:line="560" w:lineRule="atLeast"/>
        <w:jc w:val="center"/>
        <w:rPr>
          <w:rFonts w:ascii="彩虹小标宋" w:eastAsia="彩虹小标宋" w:hAnsi="宋体"/>
          <w:bCs/>
          <w:snapToGrid w:val="0"/>
          <w:kern w:val="0"/>
          <w:szCs w:val="32"/>
        </w:rPr>
      </w:pPr>
      <w:r w:rsidRPr="000B5847">
        <w:rPr>
          <w:rFonts w:ascii="彩虹小标宋" w:eastAsia="彩虹小标宋" w:hAnsi="宋体" w:hint="eastAsia"/>
          <w:bCs/>
          <w:snapToGrid w:val="0"/>
          <w:kern w:val="0"/>
          <w:sz w:val="44"/>
          <w:szCs w:val="44"/>
        </w:rPr>
        <w:t>柜面业务会计档案整理</w:t>
      </w:r>
      <w:r w:rsidR="001C13D4" w:rsidRPr="00907F53">
        <w:rPr>
          <w:rFonts w:ascii="彩虹小标宋" w:eastAsia="彩虹小标宋" w:hAnsi="宋体" w:hint="eastAsia"/>
          <w:bCs/>
          <w:snapToGrid w:val="0"/>
          <w:kern w:val="0"/>
          <w:sz w:val="44"/>
          <w:szCs w:val="44"/>
        </w:rPr>
        <w:t>采购需求</w:t>
      </w:r>
    </w:p>
    <w:p w:rsidR="001C13D4" w:rsidRPr="00907F53" w:rsidRDefault="001C13D4" w:rsidP="005D4587">
      <w:pPr>
        <w:adjustRightInd w:val="0"/>
        <w:snapToGrid w:val="0"/>
        <w:spacing w:line="560" w:lineRule="atLeast"/>
        <w:rPr>
          <w:rFonts w:ascii="彩虹粗仿宋" w:hAnsi="宋体"/>
          <w:snapToGrid w:val="0"/>
          <w:kern w:val="0"/>
          <w:szCs w:val="32"/>
        </w:rPr>
      </w:pP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一、服务供应商要求</w:t>
      </w:r>
    </w:p>
    <w:p w:rsidR="00CF67A4" w:rsidRPr="00CF67A4" w:rsidRDefault="00657425" w:rsidP="00CF67A4">
      <w:pPr>
        <w:pStyle w:val="a6"/>
        <w:numPr>
          <w:ilvl w:val="0"/>
          <w:numId w:val="3"/>
        </w:numPr>
        <w:shd w:val="clear" w:color="auto" w:fill="FFFFFF"/>
        <w:tabs>
          <w:tab w:val="left" w:pos="709"/>
        </w:tabs>
        <w:adjustRightInd w:val="0"/>
        <w:snapToGrid w:val="0"/>
        <w:spacing w:before="0" w:beforeAutospacing="0" w:after="0" w:afterAutospacing="0" w:line="560" w:lineRule="atLeast"/>
        <w:ind w:left="1" w:firstLineChars="176" w:firstLine="565"/>
        <w:rPr>
          <w:rStyle w:val="a7"/>
          <w:rFonts w:ascii="彩虹粗仿宋" w:eastAsia="彩虹粗仿宋" w:cs="Times New Roman"/>
          <w:b w:val="0"/>
          <w:bCs w:val="0"/>
          <w:snapToGrid w:val="0"/>
          <w:sz w:val="32"/>
          <w:szCs w:val="32"/>
        </w:rPr>
      </w:pPr>
      <w:r w:rsidRPr="00CF67A4">
        <w:rPr>
          <w:rStyle w:val="a7"/>
          <w:rFonts w:ascii="彩虹粗仿宋" w:eastAsia="彩虹粗仿宋" w:hAnsi="彩虹粗仿宋" w:cs="Segoe UI" w:hint="eastAsia"/>
          <w:color w:val="333333"/>
          <w:sz w:val="32"/>
          <w:szCs w:val="32"/>
        </w:rPr>
        <w:t>基本条件</w:t>
      </w:r>
    </w:p>
    <w:p w:rsidR="000B5847" w:rsidRPr="00CF67A4" w:rsidRDefault="000B5847" w:rsidP="00CF67A4">
      <w:pPr>
        <w:pStyle w:val="a6"/>
        <w:shd w:val="clear" w:color="auto" w:fill="FFFFFF"/>
        <w:adjustRightInd w:val="0"/>
        <w:snapToGrid w:val="0"/>
        <w:spacing w:before="0" w:beforeAutospacing="0" w:after="0" w:afterAutospacing="0" w:line="560" w:lineRule="atLeast"/>
        <w:ind w:firstLineChars="200" w:firstLine="640"/>
        <w:rPr>
          <w:rFonts w:ascii="彩虹粗仿宋" w:eastAsia="彩虹粗仿宋" w:cs="Times New Roman"/>
          <w:snapToGrid w:val="0"/>
          <w:sz w:val="32"/>
          <w:szCs w:val="32"/>
        </w:rPr>
      </w:pPr>
      <w:r w:rsidRPr="00CF67A4">
        <w:rPr>
          <w:rFonts w:ascii="彩虹粗仿宋" w:eastAsia="彩虹粗仿宋" w:cs="Times New Roman" w:hint="eastAsia"/>
          <w:snapToGrid w:val="0"/>
          <w:sz w:val="32"/>
          <w:szCs w:val="32"/>
        </w:rPr>
        <w:t>1.供应商具有独立承担民事责任的能力，遵守国家有关法律、法规，具有良好的商业信誉和健全的财务会计制度。</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2.供应</w:t>
      </w:r>
      <w:proofErr w:type="gramStart"/>
      <w:r w:rsidRPr="00CF67A4">
        <w:rPr>
          <w:rFonts w:ascii="彩虹粗仿宋" w:hAnsi="宋体" w:hint="eastAsia"/>
          <w:snapToGrid w:val="0"/>
          <w:kern w:val="0"/>
          <w:szCs w:val="32"/>
        </w:rPr>
        <w:t>商当前未</w:t>
      </w:r>
      <w:proofErr w:type="gramEnd"/>
      <w:r w:rsidRPr="00CF67A4">
        <w:rPr>
          <w:rFonts w:ascii="彩虹粗仿宋" w:hAnsi="宋体" w:hint="eastAsia"/>
          <w:snapToGrid w:val="0"/>
          <w:kern w:val="0"/>
          <w:szCs w:val="32"/>
        </w:rPr>
        <w:t>处于限制开展生产经营活动、责令停产停业、责令关闭、限制</w:t>
      </w:r>
      <w:proofErr w:type="gramStart"/>
      <w:r w:rsidRPr="00CF67A4">
        <w:rPr>
          <w:rFonts w:ascii="彩虹粗仿宋" w:hAnsi="宋体" w:hint="eastAsia"/>
          <w:snapToGrid w:val="0"/>
          <w:kern w:val="0"/>
          <w:szCs w:val="32"/>
        </w:rPr>
        <w:t>从业等</w:t>
      </w:r>
      <w:proofErr w:type="gramEnd"/>
      <w:r w:rsidRPr="00CF67A4">
        <w:rPr>
          <w:rFonts w:ascii="彩虹粗仿宋" w:hAnsi="宋体" w:hint="eastAsia"/>
          <w:snapToGrid w:val="0"/>
          <w:kern w:val="0"/>
          <w:szCs w:val="32"/>
        </w:rPr>
        <w:t>重大行政处罚期内。</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3.供应</w:t>
      </w:r>
      <w:proofErr w:type="gramStart"/>
      <w:r w:rsidRPr="00CF67A4">
        <w:rPr>
          <w:rFonts w:ascii="彩虹粗仿宋" w:hAnsi="宋体" w:hint="eastAsia"/>
          <w:snapToGrid w:val="0"/>
          <w:kern w:val="0"/>
          <w:szCs w:val="32"/>
        </w:rPr>
        <w:t>商当前</w:t>
      </w:r>
      <w:proofErr w:type="gramEnd"/>
      <w:r w:rsidRPr="00CF67A4">
        <w:rPr>
          <w:rFonts w:ascii="彩虹粗仿宋" w:hAnsi="宋体" w:hint="eastAsia"/>
          <w:snapToGrid w:val="0"/>
          <w:kern w:val="0"/>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4.法定代表人（负责人）为同一人或存在控股、管理关系的不同申请人，不得同时参加本项目。</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5.供应商与建设银行不存在利益冲突，不存在损害建设银行合法利益和声誉的情形，不存在针对建设银行的重大诚信问题。</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6.供应商在资格审查时未处于建设银行供应商禁用或退出期内。</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7.供应商承诺在本项目采购过程中不存在下列情形，如存在下列情形之一，建设银行有权取消其候选资格。情形包括但不限于：</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（1）法定代表人（负责人）在生产经营活动中受到刑</w:t>
      </w:r>
      <w:r w:rsidRPr="00CF67A4">
        <w:rPr>
          <w:rFonts w:ascii="彩虹粗仿宋" w:hAnsi="宋体" w:hint="eastAsia"/>
          <w:snapToGrid w:val="0"/>
          <w:kern w:val="0"/>
          <w:szCs w:val="32"/>
        </w:rPr>
        <w:lastRenderedPageBreak/>
        <w:t>事处罚；</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（2）重大并购或重组，影响正常生产经营；</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（3）其他重大风险事项，影响正常采购合作。</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8.本项目不接受联合体报名申请。</w:t>
      </w:r>
    </w:p>
    <w:p w:rsidR="000B5847" w:rsidRPr="00CF67A4" w:rsidRDefault="000B5847" w:rsidP="00CF67A4">
      <w:pPr>
        <w:adjustRightInd w:val="0"/>
        <w:snapToGrid w:val="0"/>
        <w:spacing w:line="560" w:lineRule="atLeast"/>
        <w:ind w:firstLineChars="200" w:firstLine="640"/>
        <w:rPr>
          <w:rFonts w:ascii="彩虹粗仿宋" w:hAnsi="宋体"/>
          <w:snapToGrid w:val="0"/>
          <w:kern w:val="0"/>
          <w:szCs w:val="32"/>
        </w:rPr>
      </w:pPr>
      <w:r w:rsidRPr="00CF67A4">
        <w:rPr>
          <w:rFonts w:ascii="彩虹粗仿宋" w:hAnsi="宋体" w:hint="eastAsia"/>
          <w:snapToGrid w:val="0"/>
          <w:kern w:val="0"/>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657425" w:rsidRPr="00487DC5" w:rsidRDefault="00657425" w:rsidP="00CF67A4">
      <w:pPr>
        <w:pStyle w:val="a6"/>
        <w:numPr>
          <w:ilvl w:val="0"/>
          <w:numId w:val="3"/>
        </w:numPr>
        <w:shd w:val="clear" w:color="auto" w:fill="FFFFFF"/>
        <w:tabs>
          <w:tab w:val="left" w:pos="709"/>
        </w:tabs>
        <w:adjustRightInd w:val="0"/>
        <w:snapToGrid w:val="0"/>
        <w:spacing w:before="0" w:beforeAutospacing="0" w:after="0" w:afterAutospacing="0" w:line="560" w:lineRule="atLeast"/>
        <w:ind w:left="1" w:firstLineChars="176" w:firstLine="565"/>
        <w:rPr>
          <w:rStyle w:val="a7"/>
          <w:rFonts w:ascii="彩虹粗仿宋" w:eastAsia="彩虹粗仿宋" w:hAnsi="彩虹粗仿宋" w:cs="Segoe UI"/>
          <w:color w:val="333333"/>
          <w:sz w:val="32"/>
          <w:szCs w:val="32"/>
        </w:rPr>
      </w:pPr>
      <w:r w:rsidRPr="00487DC5">
        <w:rPr>
          <w:rStyle w:val="a7"/>
          <w:rFonts w:ascii="彩虹粗仿宋" w:eastAsia="彩虹粗仿宋" w:hAnsi="彩虹粗仿宋" w:cs="Segoe UI" w:hint="eastAsia"/>
          <w:color w:val="333333"/>
          <w:sz w:val="32"/>
          <w:szCs w:val="32"/>
        </w:rPr>
        <w:t>供应商资质及其他要求</w:t>
      </w:r>
    </w:p>
    <w:p w:rsidR="000A3150" w:rsidRDefault="000A3150" w:rsidP="00907F53">
      <w:pPr>
        <w:adjustRightInd w:val="0"/>
        <w:snapToGrid w:val="0"/>
        <w:spacing w:line="560" w:lineRule="atLeast"/>
        <w:ind w:firstLineChars="200" w:firstLine="640"/>
        <w:rPr>
          <w:rFonts w:ascii="彩虹粗仿宋" w:hAnsi="宋体" w:hint="eastAsia"/>
          <w:snapToGrid w:val="0"/>
          <w:kern w:val="0"/>
          <w:szCs w:val="32"/>
        </w:rPr>
      </w:pPr>
      <w:r w:rsidRPr="000A3150">
        <w:rPr>
          <w:rFonts w:ascii="彩虹粗仿宋" w:hAnsi="宋体" w:hint="eastAsia"/>
          <w:snapToGrid w:val="0"/>
          <w:kern w:val="0"/>
          <w:szCs w:val="32"/>
        </w:rPr>
        <w:t>提供近三年为商业银行提供过外包服务的案例证明材料，至少1个。</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bookmarkStart w:id="0" w:name="_GoBack"/>
      <w:bookmarkEnd w:id="0"/>
      <w:r w:rsidRPr="00907F53">
        <w:rPr>
          <w:rFonts w:ascii="彩虹黑体" w:eastAsia="彩虹黑体" w:hAnsi="宋体" w:hint="eastAsia"/>
          <w:snapToGrid w:val="0"/>
          <w:kern w:val="0"/>
          <w:szCs w:val="32"/>
        </w:rPr>
        <w:t>二、服务品类</w:t>
      </w:r>
    </w:p>
    <w:p w:rsidR="00E54292" w:rsidRPr="00907F53" w:rsidRDefault="00E54292" w:rsidP="00907F53">
      <w:pPr>
        <w:adjustRightInd w:val="0"/>
        <w:snapToGrid w:val="0"/>
        <w:spacing w:line="560" w:lineRule="atLeast"/>
        <w:ind w:firstLineChars="200" w:firstLine="640"/>
        <w:rPr>
          <w:rFonts w:ascii="彩虹粗仿宋" w:hAnsi="宋体"/>
          <w:snapToGrid w:val="0"/>
          <w:kern w:val="0"/>
          <w:szCs w:val="32"/>
        </w:rPr>
      </w:pPr>
      <w:r w:rsidRPr="00907F53">
        <w:rPr>
          <w:rFonts w:ascii="彩虹粗仿宋" w:hAnsi="宋体" w:hint="eastAsia"/>
          <w:snapToGrid w:val="0"/>
          <w:kern w:val="0"/>
          <w:szCs w:val="32"/>
        </w:rPr>
        <w:t>本次采购服务所属的商品品类</w:t>
      </w:r>
      <w:r w:rsidR="00844321">
        <w:rPr>
          <w:rFonts w:ascii="彩虹粗仿宋" w:hAnsi="宋体" w:hint="eastAsia"/>
          <w:snapToGrid w:val="0"/>
          <w:kern w:val="0"/>
          <w:szCs w:val="32"/>
        </w:rPr>
        <w:t>为“</w:t>
      </w:r>
      <w:r w:rsidR="00844321" w:rsidRPr="00844321">
        <w:rPr>
          <w:rFonts w:ascii="彩虹粗仿宋" w:hAnsi="宋体"/>
          <w:snapToGrid w:val="0"/>
          <w:kern w:val="0"/>
          <w:szCs w:val="32"/>
        </w:rPr>
        <w:t>C130402</w:t>
      </w:r>
      <w:r w:rsidR="00844321" w:rsidRPr="00844321">
        <w:rPr>
          <w:rFonts w:ascii="彩虹粗仿宋" w:hAnsi="宋体" w:hint="eastAsia"/>
          <w:snapToGrid w:val="0"/>
          <w:kern w:val="0"/>
          <w:szCs w:val="32"/>
        </w:rPr>
        <w:t>业务会计档案采集整理</w:t>
      </w:r>
      <w:r w:rsidR="00844321">
        <w:rPr>
          <w:rFonts w:ascii="彩虹粗仿宋" w:hAnsi="宋体" w:hint="eastAsia"/>
          <w:snapToGrid w:val="0"/>
          <w:kern w:val="0"/>
          <w:szCs w:val="32"/>
        </w:rPr>
        <w:t>”</w:t>
      </w:r>
      <w:r w:rsidR="00844321">
        <w:rPr>
          <w:rFonts w:ascii="彩虹粗仿宋" w:hAnsi="宋体"/>
          <w:snapToGrid w:val="0"/>
          <w:kern w:val="0"/>
          <w:szCs w:val="32"/>
        </w:rPr>
        <w:t>。</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三、服务内容</w:t>
      </w:r>
    </w:p>
    <w:p w:rsidR="00844321" w:rsidRPr="002B1D57" w:rsidRDefault="00C97B21" w:rsidP="002B1D5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定期（</w:t>
      </w:r>
      <w:r w:rsidR="00BF6256">
        <w:rPr>
          <w:rFonts w:ascii="彩虹粗仿宋" w:hAnsi="宋体" w:hint="eastAsia"/>
          <w:snapToGrid w:val="0"/>
          <w:kern w:val="0"/>
          <w:szCs w:val="32"/>
        </w:rPr>
        <w:t>现</w:t>
      </w:r>
      <w:r>
        <w:rPr>
          <w:rFonts w:ascii="彩虹粗仿宋" w:hAnsi="宋体" w:hint="eastAsia"/>
          <w:snapToGrid w:val="0"/>
          <w:kern w:val="0"/>
          <w:szCs w:val="32"/>
        </w:rPr>
        <w:t>为每周</w:t>
      </w:r>
      <w:r w:rsidR="00BF6256">
        <w:rPr>
          <w:rFonts w:ascii="彩虹粗仿宋" w:hAnsi="宋体" w:hint="eastAsia"/>
          <w:snapToGrid w:val="0"/>
          <w:kern w:val="0"/>
          <w:szCs w:val="32"/>
        </w:rPr>
        <w:t>，如调整供应商需配合</w:t>
      </w:r>
      <w:r>
        <w:rPr>
          <w:rFonts w:ascii="彩虹粗仿宋" w:hAnsi="宋体" w:hint="eastAsia"/>
          <w:snapToGrid w:val="0"/>
          <w:kern w:val="0"/>
          <w:szCs w:val="32"/>
        </w:rPr>
        <w:t>）</w:t>
      </w:r>
      <w:r w:rsidR="00844321" w:rsidRPr="002B1D57">
        <w:rPr>
          <w:rFonts w:ascii="彩虹粗仿宋" w:hAnsi="宋体" w:hint="eastAsia"/>
          <w:snapToGrid w:val="0"/>
          <w:kern w:val="0"/>
          <w:szCs w:val="32"/>
        </w:rPr>
        <w:t>接收营业机构</w:t>
      </w:r>
      <w:r w:rsidR="00446899">
        <w:rPr>
          <w:rFonts w:ascii="彩虹粗仿宋" w:hAnsi="宋体" w:hint="eastAsia"/>
          <w:snapToGrid w:val="0"/>
          <w:kern w:val="0"/>
          <w:szCs w:val="32"/>
        </w:rPr>
        <w:t>及后台机构</w:t>
      </w:r>
      <w:r w:rsidR="00844321" w:rsidRPr="002B1D57">
        <w:rPr>
          <w:rFonts w:ascii="彩虹粗仿宋" w:hAnsi="宋体" w:hint="eastAsia"/>
          <w:snapToGrid w:val="0"/>
          <w:kern w:val="0"/>
          <w:szCs w:val="32"/>
        </w:rPr>
        <w:t>移交的纸质资料</w:t>
      </w:r>
      <w:r w:rsidR="009A043B">
        <w:rPr>
          <w:rFonts w:ascii="彩虹粗仿宋" w:hAnsi="宋体" w:hint="eastAsia"/>
          <w:snapToGrid w:val="0"/>
          <w:kern w:val="0"/>
          <w:szCs w:val="32"/>
        </w:rPr>
        <w:t>（以下简称“定期接收的资料”）</w:t>
      </w:r>
      <w:r w:rsidR="00844321" w:rsidRPr="002B1D57">
        <w:rPr>
          <w:rFonts w:ascii="彩虹粗仿宋" w:hAnsi="宋体" w:hint="eastAsia"/>
          <w:snapToGrid w:val="0"/>
          <w:kern w:val="0"/>
          <w:szCs w:val="32"/>
        </w:rPr>
        <w:t>，在规定时间内完成整理，包括但不限于柜面业务交易资料（</w:t>
      </w:r>
      <w:r w:rsidR="00D24AA0">
        <w:rPr>
          <w:rFonts w:ascii="彩虹粗仿宋" w:hAnsi="宋体" w:hint="eastAsia"/>
          <w:snapToGrid w:val="0"/>
          <w:kern w:val="0"/>
          <w:szCs w:val="32"/>
        </w:rPr>
        <w:t>以</w:t>
      </w:r>
      <w:r w:rsidR="00135CA3">
        <w:rPr>
          <w:rFonts w:ascii="彩虹粗仿宋" w:hAnsi="宋体" w:hint="eastAsia"/>
          <w:snapToGrid w:val="0"/>
          <w:kern w:val="0"/>
          <w:szCs w:val="32"/>
        </w:rPr>
        <w:t>下</w:t>
      </w:r>
      <w:r w:rsidR="00D24AA0">
        <w:rPr>
          <w:rFonts w:ascii="彩虹粗仿宋" w:hAnsi="宋体" w:hint="eastAsia"/>
          <w:snapToGrid w:val="0"/>
          <w:kern w:val="0"/>
          <w:szCs w:val="32"/>
        </w:rPr>
        <w:t>简称“交易资料”</w:t>
      </w:r>
      <w:r w:rsidR="00844321" w:rsidRPr="002B1D57">
        <w:rPr>
          <w:rFonts w:ascii="彩虹粗仿宋" w:hAnsi="宋体" w:hint="eastAsia"/>
          <w:snapToGrid w:val="0"/>
          <w:kern w:val="0"/>
          <w:szCs w:val="32"/>
        </w:rPr>
        <w:t>）、单位账户资料；</w:t>
      </w:r>
    </w:p>
    <w:p w:rsidR="00844321" w:rsidRPr="002B1D57" w:rsidRDefault="001B74C5" w:rsidP="002B1D5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集中存放的</w:t>
      </w:r>
      <w:r w:rsidR="00844321" w:rsidRPr="002B1D57">
        <w:rPr>
          <w:rFonts w:ascii="彩虹粗仿宋" w:hAnsi="宋体" w:hint="eastAsia"/>
          <w:snapToGrid w:val="0"/>
          <w:kern w:val="0"/>
          <w:szCs w:val="32"/>
        </w:rPr>
        <w:t>存量单位账户资料的整理；</w:t>
      </w:r>
    </w:p>
    <w:p w:rsidR="00844321" w:rsidRPr="002B1D57" w:rsidRDefault="00844321" w:rsidP="002B1D57">
      <w:pPr>
        <w:adjustRightInd w:val="0"/>
        <w:snapToGrid w:val="0"/>
        <w:spacing w:line="560" w:lineRule="atLeast"/>
        <w:ind w:firstLineChars="200" w:firstLine="640"/>
        <w:rPr>
          <w:rFonts w:ascii="彩虹粗仿宋" w:hAnsi="宋体"/>
          <w:snapToGrid w:val="0"/>
          <w:kern w:val="0"/>
          <w:szCs w:val="32"/>
        </w:rPr>
      </w:pPr>
      <w:r w:rsidRPr="002B1D57">
        <w:rPr>
          <w:rFonts w:ascii="彩虹粗仿宋" w:hAnsi="宋体" w:hint="eastAsia"/>
          <w:snapToGrid w:val="0"/>
          <w:kern w:val="0"/>
          <w:szCs w:val="32"/>
        </w:rPr>
        <w:t>已销户单位账户资料的</w:t>
      </w:r>
      <w:r w:rsidR="00125197">
        <w:rPr>
          <w:rFonts w:ascii="彩虹粗仿宋" w:hAnsi="宋体" w:hint="eastAsia"/>
          <w:snapToGrid w:val="0"/>
          <w:kern w:val="0"/>
          <w:szCs w:val="32"/>
        </w:rPr>
        <w:t>定期</w:t>
      </w:r>
      <w:r w:rsidRPr="002B1D57">
        <w:rPr>
          <w:rFonts w:ascii="彩虹粗仿宋" w:hAnsi="宋体" w:hint="eastAsia"/>
          <w:snapToGrid w:val="0"/>
          <w:kern w:val="0"/>
          <w:szCs w:val="32"/>
        </w:rPr>
        <w:t>抽取和整理。</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lastRenderedPageBreak/>
        <w:t>四、服务团队</w:t>
      </w:r>
    </w:p>
    <w:p w:rsidR="009E7CD6" w:rsidRDefault="002B1D57" w:rsidP="009E7CD6">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供应商</w:t>
      </w:r>
      <w:r w:rsidR="00CF67A4" w:rsidRPr="002B1D57">
        <w:rPr>
          <w:rFonts w:ascii="彩虹粗仿宋" w:hAnsi="宋体" w:hint="eastAsia"/>
          <w:snapToGrid w:val="0"/>
          <w:kern w:val="0"/>
          <w:szCs w:val="32"/>
        </w:rPr>
        <w:t>须安排人员进驻</w:t>
      </w:r>
      <w:r w:rsidR="001F5AE0">
        <w:rPr>
          <w:rFonts w:ascii="彩虹粗仿宋" w:hAnsi="宋体" w:hint="eastAsia"/>
          <w:snapToGrid w:val="0"/>
          <w:kern w:val="0"/>
          <w:szCs w:val="32"/>
        </w:rPr>
        <w:t>我行</w:t>
      </w:r>
      <w:r w:rsidR="00CF67A4" w:rsidRPr="002B1D57">
        <w:rPr>
          <w:rFonts w:ascii="彩虹粗仿宋" w:hAnsi="宋体" w:hint="eastAsia"/>
          <w:snapToGrid w:val="0"/>
          <w:kern w:val="0"/>
          <w:szCs w:val="32"/>
        </w:rPr>
        <w:t>指定场所提供服务</w:t>
      </w:r>
      <w:r w:rsidR="009E7CD6">
        <w:rPr>
          <w:rFonts w:ascii="彩虹粗仿宋" w:hAnsi="宋体" w:hint="eastAsia"/>
          <w:snapToGrid w:val="0"/>
          <w:kern w:val="0"/>
          <w:szCs w:val="32"/>
        </w:rPr>
        <w:t>：</w:t>
      </w:r>
    </w:p>
    <w:p w:rsidR="00CF67A4" w:rsidRPr="002B1D57" w:rsidRDefault="009E7CD6" w:rsidP="009E7CD6">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1.供应商在</w:t>
      </w:r>
      <w:r w:rsidRPr="00CF67A4">
        <w:rPr>
          <w:rFonts w:ascii="彩虹粗仿宋" w:hAnsi="宋体"/>
          <w:snapToGrid w:val="0"/>
          <w:kern w:val="0"/>
          <w:szCs w:val="32"/>
        </w:rPr>
        <w:t>外包项目发生地</w:t>
      </w:r>
      <w:r>
        <w:rPr>
          <w:rFonts w:ascii="彩虹粗仿宋" w:hAnsi="宋体"/>
          <w:snapToGrid w:val="0"/>
          <w:kern w:val="0"/>
          <w:szCs w:val="32"/>
        </w:rPr>
        <w:t>（大连市）</w:t>
      </w:r>
      <w:r w:rsidRPr="00CF67A4">
        <w:rPr>
          <w:rFonts w:ascii="彩虹粗仿宋" w:hAnsi="宋体"/>
          <w:snapToGrid w:val="0"/>
          <w:kern w:val="0"/>
          <w:szCs w:val="32"/>
        </w:rPr>
        <w:t>有常设实体机构</w:t>
      </w:r>
      <w:r>
        <w:rPr>
          <w:rFonts w:ascii="彩虹粗仿宋" w:hAnsi="宋体"/>
          <w:snapToGrid w:val="0"/>
          <w:kern w:val="0"/>
          <w:szCs w:val="32"/>
        </w:rPr>
        <w:t>，</w:t>
      </w:r>
      <w:r w:rsidRPr="00CF67A4">
        <w:rPr>
          <w:rFonts w:ascii="彩虹粗仿宋" w:hAnsi="宋体"/>
          <w:snapToGrid w:val="0"/>
          <w:kern w:val="0"/>
          <w:szCs w:val="32"/>
        </w:rPr>
        <w:t>能够在提供服务的地区派驻稳定的服务团队</w:t>
      </w:r>
      <w:r>
        <w:rPr>
          <w:rFonts w:ascii="彩虹粗仿宋" w:hAnsi="宋体"/>
          <w:snapToGrid w:val="0"/>
          <w:kern w:val="0"/>
          <w:szCs w:val="32"/>
        </w:rPr>
        <w:t>；</w:t>
      </w:r>
    </w:p>
    <w:p w:rsidR="00CF67A4" w:rsidRPr="002B1D57" w:rsidRDefault="009E7CD6" w:rsidP="002B1D5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2</w:t>
      </w:r>
      <w:r w:rsidR="002B1D57">
        <w:rPr>
          <w:rFonts w:ascii="彩虹粗仿宋" w:hAnsi="宋体" w:hint="eastAsia"/>
          <w:snapToGrid w:val="0"/>
          <w:kern w:val="0"/>
          <w:szCs w:val="32"/>
        </w:rPr>
        <w:t>.</w:t>
      </w:r>
      <w:r w:rsidR="00CF67A4" w:rsidRPr="002B1D57">
        <w:rPr>
          <w:rFonts w:ascii="彩虹粗仿宋" w:hAnsi="宋体" w:hint="eastAsia"/>
          <w:snapToGrid w:val="0"/>
          <w:kern w:val="0"/>
          <w:szCs w:val="32"/>
        </w:rPr>
        <w:t>驻场人员须为</w:t>
      </w:r>
      <w:r w:rsidR="002B1D57">
        <w:rPr>
          <w:rFonts w:ascii="彩虹粗仿宋" w:hAnsi="宋体" w:hint="eastAsia"/>
          <w:snapToGrid w:val="0"/>
          <w:kern w:val="0"/>
          <w:szCs w:val="32"/>
        </w:rPr>
        <w:t>供应商</w:t>
      </w:r>
      <w:r w:rsidR="00CF67A4" w:rsidRPr="002B1D57">
        <w:rPr>
          <w:rFonts w:ascii="彩虹粗仿宋" w:hAnsi="宋体" w:hint="eastAsia"/>
          <w:snapToGrid w:val="0"/>
          <w:kern w:val="0"/>
          <w:szCs w:val="32"/>
        </w:rPr>
        <w:t>的正式员工</w:t>
      </w:r>
      <w:r w:rsidR="001B74C5">
        <w:rPr>
          <w:rFonts w:ascii="彩虹粗仿宋" w:hAnsi="宋体" w:hint="eastAsia"/>
          <w:snapToGrid w:val="0"/>
          <w:kern w:val="0"/>
          <w:szCs w:val="32"/>
        </w:rPr>
        <w:t>，与供应</w:t>
      </w:r>
      <w:proofErr w:type="gramStart"/>
      <w:r w:rsidR="001B74C5">
        <w:rPr>
          <w:rFonts w:ascii="彩虹粗仿宋" w:hAnsi="宋体" w:hint="eastAsia"/>
          <w:snapToGrid w:val="0"/>
          <w:kern w:val="0"/>
          <w:szCs w:val="32"/>
        </w:rPr>
        <w:t>商</w:t>
      </w:r>
      <w:r w:rsidR="001B74C5" w:rsidRPr="001B74C5">
        <w:rPr>
          <w:rFonts w:ascii="彩虹粗仿宋" w:hAnsi="宋体" w:hint="eastAsia"/>
          <w:snapToGrid w:val="0"/>
          <w:kern w:val="0"/>
          <w:szCs w:val="32"/>
        </w:rPr>
        <w:t>存在</w:t>
      </w:r>
      <w:proofErr w:type="gramEnd"/>
      <w:r w:rsidR="001B74C5" w:rsidRPr="001B74C5">
        <w:rPr>
          <w:rFonts w:ascii="彩虹粗仿宋" w:hAnsi="宋体" w:hint="eastAsia"/>
          <w:snapToGrid w:val="0"/>
          <w:kern w:val="0"/>
          <w:szCs w:val="32"/>
        </w:rPr>
        <w:t>合法的劳动关系</w:t>
      </w:r>
      <w:r w:rsidR="002B1D57">
        <w:rPr>
          <w:rFonts w:ascii="彩虹粗仿宋" w:hAnsi="宋体" w:hint="eastAsia"/>
          <w:snapToGrid w:val="0"/>
          <w:kern w:val="0"/>
          <w:szCs w:val="32"/>
        </w:rPr>
        <w:t>；</w:t>
      </w:r>
    </w:p>
    <w:p w:rsidR="00CF67A4" w:rsidRPr="002B1D57" w:rsidRDefault="009E7CD6" w:rsidP="002B1D5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3</w:t>
      </w:r>
      <w:r w:rsidR="002B1D57">
        <w:rPr>
          <w:rFonts w:ascii="彩虹粗仿宋" w:hAnsi="宋体" w:hint="eastAsia"/>
          <w:snapToGrid w:val="0"/>
          <w:kern w:val="0"/>
          <w:szCs w:val="32"/>
        </w:rPr>
        <w:t>.</w:t>
      </w:r>
      <w:r w:rsidR="00CF67A4" w:rsidRPr="002B1D57">
        <w:rPr>
          <w:rFonts w:ascii="彩虹粗仿宋" w:hAnsi="宋体" w:hint="eastAsia"/>
          <w:snapToGrid w:val="0"/>
          <w:kern w:val="0"/>
          <w:szCs w:val="32"/>
        </w:rPr>
        <w:t>驻场人员</w:t>
      </w:r>
      <w:r w:rsidR="002B1D57">
        <w:rPr>
          <w:rFonts w:ascii="彩虹粗仿宋" w:hAnsi="宋体" w:hint="eastAsia"/>
          <w:snapToGrid w:val="0"/>
          <w:kern w:val="0"/>
          <w:szCs w:val="32"/>
        </w:rPr>
        <w:t>素质和数量</w:t>
      </w:r>
      <w:r w:rsidR="00CF67A4" w:rsidRPr="002B1D57">
        <w:rPr>
          <w:rFonts w:ascii="彩虹粗仿宋" w:hAnsi="宋体" w:hint="eastAsia"/>
          <w:snapToGrid w:val="0"/>
          <w:kern w:val="0"/>
          <w:szCs w:val="32"/>
        </w:rPr>
        <w:t>应满足服务时效性和质量要求，并保证</w:t>
      </w:r>
      <w:r w:rsidR="005E1F36" w:rsidRPr="002B1D57">
        <w:rPr>
          <w:rFonts w:ascii="彩虹粗仿宋" w:hAnsi="宋体" w:hint="eastAsia"/>
          <w:snapToGrid w:val="0"/>
          <w:kern w:val="0"/>
          <w:szCs w:val="32"/>
        </w:rPr>
        <w:t>驻场</w:t>
      </w:r>
      <w:r w:rsidR="007F2BB8">
        <w:rPr>
          <w:rFonts w:ascii="彩虹粗仿宋" w:hAnsi="宋体" w:hint="eastAsia"/>
          <w:snapToGrid w:val="0"/>
          <w:kern w:val="0"/>
          <w:szCs w:val="32"/>
        </w:rPr>
        <w:t>服务的</w:t>
      </w:r>
      <w:r w:rsidR="00CF67A4" w:rsidRPr="002B1D57">
        <w:rPr>
          <w:rFonts w:ascii="彩虹粗仿宋" w:hAnsi="宋体" w:hint="eastAsia"/>
          <w:snapToGrid w:val="0"/>
          <w:kern w:val="0"/>
          <w:szCs w:val="32"/>
        </w:rPr>
        <w:t>稳定性、</w:t>
      </w:r>
      <w:r w:rsidR="007F2BB8">
        <w:rPr>
          <w:rFonts w:ascii="彩虹粗仿宋" w:hAnsi="宋体" w:hint="eastAsia"/>
          <w:snapToGrid w:val="0"/>
          <w:kern w:val="0"/>
          <w:szCs w:val="32"/>
        </w:rPr>
        <w:t>连续</w:t>
      </w:r>
      <w:r w:rsidR="00CF67A4" w:rsidRPr="002B1D57">
        <w:rPr>
          <w:rFonts w:ascii="彩虹粗仿宋" w:hAnsi="宋体" w:hint="eastAsia"/>
          <w:snapToGrid w:val="0"/>
          <w:kern w:val="0"/>
          <w:szCs w:val="32"/>
        </w:rPr>
        <w:t>性</w:t>
      </w:r>
      <w:r w:rsidR="001472E3">
        <w:rPr>
          <w:rFonts w:ascii="彩虹粗仿宋" w:hAnsi="宋体" w:hint="eastAsia"/>
          <w:snapToGrid w:val="0"/>
          <w:kern w:val="0"/>
          <w:szCs w:val="32"/>
        </w:rPr>
        <w:t>，</w:t>
      </w:r>
      <w:r w:rsidR="007F2BB8">
        <w:rPr>
          <w:rFonts w:ascii="彩虹粗仿宋" w:hAnsi="宋体" w:hint="eastAsia"/>
          <w:snapToGrid w:val="0"/>
          <w:kern w:val="0"/>
          <w:szCs w:val="32"/>
        </w:rPr>
        <w:t>人员</w:t>
      </w:r>
      <w:r w:rsidR="001472E3">
        <w:rPr>
          <w:rFonts w:ascii="彩虹粗仿宋" w:hAnsi="宋体" w:hint="eastAsia"/>
          <w:snapToGrid w:val="0"/>
          <w:kern w:val="0"/>
          <w:szCs w:val="32"/>
        </w:rPr>
        <w:t>无培训过渡期</w:t>
      </w:r>
      <w:r w:rsidR="002B1D57">
        <w:rPr>
          <w:rFonts w:ascii="彩虹粗仿宋" w:hAnsi="宋体" w:hint="eastAsia"/>
          <w:snapToGrid w:val="0"/>
          <w:kern w:val="0"/>
          <w:szCs w:val="32"/>
        </w:rPr>
        <w:t>；</w:t>
      </w:r>
    </w:p>
    <w:p w:rsidR="001C13D4" w:rsidRPr="002B1D57" w:rsidRDefault="009E7CD6" w:rsidP="002B1D5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4</w:t>
      </w:r>
      <w:r w:rsidR="002B1D57">
        <w:rPr>
          <w:rFonts w:ascii="彩虹粗仿宋" w:hAnsi="宋体" w:hint="eastAsia"/>
          <w:snapToGrid w:val="0"/>
          <w:kern w:val="0"/>
          <w:szCs w:val="32"/>
        </w:rPr>
        <w:t>.</w:t>
      </w:r>
      <w:r w:rsidR="00CF67A4" w:rsidRPr="002B1D57">
        <w:rPr>
          <w:rFonts w:ascii="彩虹粗仿宋" w:hAnsi="宋体" w:hint="eastAsia"/>
          <w:snapToGrid w:val="0"/>
          <w:kern w:val="0"/>
          <w:szCs w:val="32"/>
        </w:rPr>
        <w:t>驻场</w:t>
      </w:r>
      <w:r w:rsidR="002B1D57">
        <w:rPr>
          <w:rFonts w:ascii="彩虹粗仿宋" w:hAnsi="宋体" w:hint="eastAsia"/>
          <w:snapToGrid w:val="0"/>
          <w:kern w:val="0"/>
          <w:szCs w:val="32"/>
        </w:rPr>
        <w:t>人员</w:t>
      </w:r>
      <w:r w:rsidR="00CF67A4" w:rsidRPr="002B1D57">
        <w:rPr>
          <w:rFonts w:ascii="彩虹粗仿宋" w:hAnsi="宋体" w:hint="eastAsia"/>
          <w:snapToGrid w:val="0"/>
          <w:kern w:val="0"/>
          <w:szCs w:val="32"/>
        </w:rPr>
        <w:t>须严格遵守</w:t>
      </w:r>
      <w:r w:rsidR="002B1D57">
        <w:rPr>
          <w:rFonts w:ascii="彩虹粗仿宋" w:hAnsi="宋体" w:hint="eastAsia"/>
          <w:snapToGrid w:val="0"/>
          <w:kern w:val="0"/>
          <w:szCs w:val="32"/>
        </w:rPr>
        <w:t>建设银行</w:t>
      </w:r>
      <w:r w:rsidR="00CF67A4" w:rsidRPr="002B1D57">
        <w:rPr>
          <w:rFonts w:ascii="彩虹粗仿宋" w:hAnsi="宋体" w:hint="eastAsia"/>
          <w:snapToGrid w:val="0"/>
          <w:kern w:val="0"/>
          <w:szCs w:val="32"/>
        </w:rPr>
        <w:t>的</w:t>
      </w:r>
      <w:r w:rsidR="00352E79">
        <w:rPr>
          <w:rFonts w:ascii="彩虹粗仿宋" w:hAnsi="宋体" w:hint="eastAsia"/>
          <w:snapToGrid w:val="0"/>
          <w:kern w:val="0"/>
          <w:szCs w:val="32"/>
        </w:rPr>
        <w:t>办公场所管理规定和</w:t>
      </w:r>
      <w:r w:rsidR="00125197">
        <w:rPr>
          <w:rFonts w:ascii="彩虹粗仿宋" w:hAnsi="宋体" w:hint="eastAsia"/>
          <w:snapToGrid w:val="0"/>
          <w:kern w:val="0"/>
          <w:szCs w:val="32"/>
        </w:rPr>
        <w:t>消费者权益保护、保密等各项安全</w:t>
      </w:r>
      <w:r w:rsidR="00CF67A4" w:rsidRPr="002B1D57">
        <w:rPr>
          <w:rFonts w:ascii="彩虹粗仿宋" w:hAnsi="宋体" w:hint="eastAsia"/>
          <w:snapToGrid w:val="0"/>
          <w:kern w:val="0"/>
          <w:szCs w:val="32"/>
        </w:rPr>
        <w:t>管理规定。</w:t>
      </w:r>
    </w:p>
    <w:p w:rsidR="00CC61C7" w:rsidRPr="00125197"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125197">
        <w:rPr>
          <w:rFonts w:ascii="彩虹黑体" w:eastAsia="彩虹黑体" w:hAnsi="宋体" w:hint="eastAsia"/>
          <w:snapToGrid w:val="0"/>
          <w:kern w:val="0"/>
          <w:szCs w:val="32"/>
        </w:rPr>
        <w:t>五、服务质量要求</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（一）服务</w:t>
      </w:r>
      <w:r w:rsidR="001472E3">
        <w:rPr>
          <w:rFonts w:ascii="彩虹粗仿宋" w:hAnsi="宋体" w:hint="eastAsia"/>
          <w:snapToGrid w:val="0"/>
          <w:kern w:val="0"/>
          <w:szCs w:val="32"/>
        </w:rPr>
        <w:t>流程及</w:t>
      </w:r>
      <w:r w:rsidRPr="007B03E7">
        <w:rPr>
          <w:rFonts w:ascii="彩虹粗仿宋" w:hAnsi="宋体" w:hint="eastAsia"/>
          <w:snapToGrid w:val="0"/>
          <w:kern w:val="0"/>
          <w:szCs w:val="32"/>
        </w:rPr>
        <w:t>标准</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1.实物交接。按照我行规定的移交</w:t>
      </w:r>
      <w:r w:rsidR="00E63E40">
        <w:rPr>
          <w:rFonts w:ascii="彩虹粗仿宋" w:hAnsi="宋体" w:hint="eastAsia"/>
          <w:snapToGrid w:val="0"/>
          <w:kern w:val="0"/>
          <w:szCs w:val="32"/>
        </w:rPr>
        <w:t>周期</w:t>
      </w:r>
      <w:r w:rsidRPr="007B03E7">
        <w:rPr>
          <w:rFonts w:ascii="彩虹粗仿宋" w:hAnsi="宋体" w:hint="eastAsia"/>
          <w:snapToGrid w:val="0"/>
          <w:kern w:val="0"/>
          <w:szCs w:val="32"/>
        </w:rPr>
        <w:t>、交接时间，在</w:t>
      </w:r>
      <w:r w:rsidR="00E05684" w:rsidRPr="00E05684">
        <w:rPr>
          <w:rFonts w:ascii="彩虹粗仿宋" w:hAnsi="宋体" w:hint="eastAsia"/>
          <w:snapToGrid w:val="0"/>
          <w:kern w:val="0"/>
          <w:szCs w:val="32"/>
        </w:rPr>
        <w:t>指定场所</w:t>
      </w:r>
      <w:r w:rsidRPr="007B03E7">
        <w:rPr>
          <w:rFonts w:ascii="彩虹粗仿宋" w:hAnsi="宋体" w:hint="eastAsia"/>
          <w:snapToGrid w:val="0"/>
          <w:kern w:val="0"/>
          <w:szCs w:val="32"/>
        </w:rPr>
        <w:t>监控下与运送人员办理运送</w:t>
      </w:r>
      <w:r w:rsidR="001938A7">
        <w:rPr>
          <w:rFonts w:ascii="彩虹粗仿宋" w:hAnsi="宋体" w:hint="eastAsia"/>
          <w:snapToGrid w:val="0"/>
          <w:kern w:val="0"/>
          <w:szCs w:val="32"/>
        </w:rPr>
        <w:t>纸质资料</w:t>
      </w:r>
      <w:r w:rsidRPr="007B03E7">
        <w:rPr>
          <w:rFonts w:ascii="彩虹粗仿宋" w:hAnsi="宋体" w:hint="eastAsia"/>
          <w:snapToGrid w:val="0"/>
          <w:kern w:val="0"/>
          <w:szCs w:val="32"/>
        </w:rPr>
        <w:t>的专用包（以下简称“凭证专用包”）的交接登记。</w:t>
      </w:r>
      <w:r w:rsidR="00E05684" w:rsidRPr="00E05684">
        <w:rPr>
          <w:rFonts w:ascii="彩虹粗仿宋" w:hAnsi="宋体" w:hint="eastAsia"/>
          <w:snapToGrid w:val="0"/>
          <w:kern w:val="0"/>
          <w:szCs w:val="32"/>
        </w:rPr>
        <w:t>交接手续按照</w:t>
      </w:r>
      <w:r w:rsidR="00E05684">
        <w:rPr>
          <w:rFonts w:ascii="彩虹粗仿宋" w:hAnsi="宋体" w:hint="eastAsia"/>
          <w:snapToGrid w:val="0"/>
          <w:kern w:val="0"/>
          <w:szCs w:val="32"/>
        </w:rPr>
        <w:t>我行</w:t>
      </w:r>
      <w:r w:rsidR="00E05684" w:rsidRPr="00E05684">
        <w:rPr>
          <w:rFonts w:ascii="彩虹粗仿宋" w:hAnsi="宋体" w:hint="eastAsia"/>
          <w:snapToGrid w:val="0"/>
          <w:kern w:val="0"/>
          <w:szCs w:val="32"/>
        </w:rPr>
        <w:t>相关管理制度执行。</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2.资料分拣。在视频监控范围内，对接收的凭证专用包进行拆封，</w:t>
      </w:r>
      <w:proofErr w:type="gramStart"/>
      <w:r w:rsidRPr="007B03E7">
        <w:rPr>
          <w:rFonts w:ascii="彩虹粗仿宋" w:hAnsi="宋体" w:hint="eastAsia"/>
          <w:snapToGrid w:val="0"/>
          <w:kern w:val="0"/>
          <w:szCs w:val="32"/>
        </w:rPr>
        <w:t>按照资料</w:t>
      </w:r>
      <w:proofErr w:type="gramEnd"/>
      <w:r w:rsidRPr="007B03E7">
        <w:rPr>
          <w:rFonts w:ascii="彩虹粗仿宋" w:hAnsi="宋体" w:hint="eastAsia"/>
          <w:snapToGrid w:val="0"/>
          <w:kern w:val="0"/>
          <w:szCs w:val="32"/>
        </w:rPr>
        <w:t>类型、保管期限</w:t>
      </w:r>
      <w:r w:rsidR="00C724B3">
        <w:rPr>
          <w:rFonts w:ascii="彩虹粗仿宋" w:hAnsi="宋体" w:hint="eastAsia"/>
          <w:snapToGrid w:val="0"/>
          <w:kern w:val="0"/>
          <w:szCs w:val="32"/>
        </w:rPr>
        <w:t>等</w:t>
      </w:r>
      <w:r w:rsidRPr="007B03E7">
        <w:rPr>
          <w:rFonts w:ascii="彩虹粗仿宋" w:hAnsi="宋体" w:hint="eastAsia"/>
          <w:snapToGrid w:val="0"/>
          <w:kern w:val="0"/>
          <w:szCs w:val="32"/>
        </w:rPr>
        <w:t>进行分拣。</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3.系统录入。登录系统进行资料的线上接收、塑封、装箱</w:t>
      </w:r>
      <w:r w:rsidR="001938A7">
        <w:rPr>
          <w:rFonts w:ascii="彩虹粗仿宋" w:hAnsi="宋体" w:hint="eastAsia"/>
          <w:snapToGrid w:val="0"/>
          <w:kern w:val="0"/>
          <w:szCs w:val="32"/>
        </w:rPr>
        <w:t>。</w:t>
      </w:r>
      <w:r w:rsidRPr="007B03E7">
        <w:rPr>
          <w:rFonts w:ascii="彩虹粗仿宋" w:hAnsi="宋体" w:hint="eastAsia"/>
          <w:snapToGrid w:val="0"/>
          <w:kern w:val="0"/>
          <w:szCs w:val="32"/>
        </w:rPr>
        <w:t>进行系统录入时，应做到</w:t>
      </w:r>
      <w:r w:rsidR="007B03E7">
        <w:rPr>
          <w:rFonts w:ascii="彩虹粗仿宋" w:hAnsi="宋体" w:hint="eastAsia"/>
          <w:snapToGrid w:val="0"/>
          <w:kern w:val="0"/>
          <w:szCs w:val="32"/>
        </w:rPr>
        <w:t>识别</w:t>
      </w:r>
      <w:r w:rsidR="005D7672">
        <w:rPr>
          <w:rFonts w:ascii="彩虹粗仿宋" w:hAnsi="宋体" w:hint="eastAsia"/>
          <w:snapToGrid w:val="0"/>
          <w:kern w:val="0"/>
          <w:szCs w:val="32"/>
        </w:rPr>
        <w:t>或录入</w:t>
      </w:r>
      <w:r w:rsidRPr="007B03E7">
        <w:rPr>
          <w:rFonts w:ascii="彩虹粗仿宋" w:hAnsi="宋体" w:hint="eastAsia"/>
          <w:snapToGrid w:val="0"/>
          <w:kern w:val="0"/>
          <w:szCs w:val="32"/>
        </w:rPr>
        <w:t>信息与实物资料封包封面</w:t>
      </w:r>
      <w:r w:rsidR="00125197">
        <w:rPr>
          <w:rFonts w:ascii="彩虹粗仿宋" w:hAnsi="宋体" w:hint="eastAsia"/>
          <w:snapToGrid w:val="0"/>
          <w:kern w:val="0"/>
          <w:szCs w:val="32"/>
        </w:rPr>
        <w:t>信息</w:t>
      </w:r>
      <w:r w:rsidRPr="007B03E7">
        <w:rPr>
          <w:rFonts w:ascii="彩虹粗仿宋" w:hAnsi="宋体" w:hint="eastAsia"/>
          <w:snapToGrid w:val="0"/>
          <w:kern w:val="0"/>
          <w:szCs w:val="32"/>
        </w:rPr>
        <w:t>核对一致，</w:t>
      </w:r>
      <w:r w:rsidR="008B215E" w:rsidRPr="008B215E">
        <w:rPr>
          <w:rFonts w:ascii="彩虹粗仿宋" w:hAnsi="宋体" w:hint="eastAsia"/>
          <w:snapToGrid w:val="0"/>
          <w:kern w:val="0"/>
          <w:szCs w:val="32"/>
        </w:rPr>
        <w:t>资料类型与保管期限匹配</w:t>
      </w:r>
      <w:r w:rsidR="005D7672">
        <w:rPr>
          <w:rFonts w:ascii="彩虹粗仿宋" w:hAnsi="宋体" w:hint="eastAsia"/>
          <w:snapToGrid w:val="0"/>
          <w:kern w:val="0"/>
          <w:szCs w:val="32"/>
        </w:rPr>
        <w:t>，</w:t>
      </w:r>
      <w:r w:rsidR="008B215E">
        <w:rPr>
          <w:rFonts w:ascii="彩虹粗仿宋" w:hAnsi="宋体" w:hint="eastAsia"/>
          <w:snapToGrid w:val="0"/>
          <w:kern w:val="0"/>
          <w:szCs w:val="32"/>
        </w:rPr>
        <w:t>打印的</w:t>
      </w:r>
      <w:r w:rsidR="00C724B3">
        <w:rPr>
          <w:rFonts w:ascii="彩虹粗仿宋" w:hAnsi="宋体" w:hint="eastAsia"/>
          <w:snapToGrid w:val="0"/>
          <w:kern w:val="0"/>
          <w:szCs w:val="32"/>
        </w:rPr>
        <w:t>档案</w:t>
      </w:r>
      <w:r w:rsidR="005D7672">
        <w:rPr>
          <w:rFonts w:ascii="彩虹粗仿宋" w:hAnsi="宋体" w:hint="eastAsia"/>
          <w:snapToGrid w:val="0"/>
          <w:kern w:val="0"/>
          <w:szCs w:val="32"/>
        </w:rPr>
        <w:t>标识</w:t>
      </w:r>
      <w:r w:rsidRPr="007B03E7">
        <w:rPr>
          <w:rFonts w:ascii="彩虹粗仿宋" w:hAnsi="宋体" w:hint="eastAsia"/>
          <w:snapToGrid w:val="0"/>
          <w:kern w:val="0"/>
          <w:szCs w:val="32"/>
        </w:rPr>
        <w:t>、</w:t>
      </w:r>
      <w:r w:rsidR="00C724B3">
        <w:rPr>
          <w:rFonts w:ascii="彩虹粗仿宋" w:hAnsi="宋体" w:hint="eastAsia"/>
          <w:snapToGrid w:val="0"/>
          <w:kern w:val="0"/>
          <w:szCs w:val="32"/>
        </w:rPr>
        <w:t>装箱清单、封箱</w:t>
      </w:r>
      <w:r w:rsidR="007B03E7">
        <w:rPr>
          <w:rFonts w:ascii="彩虹粗仿宋" w:hAnsi="宋体" w:hint="eastAsia"/>
          <w:snapToGrid w:val="0"/>
          <w:kern w:val="0"/>
          <w:szCs w:val="32"/>
        </w:rPr>
        <w:t>标签</w:t>
      </w:r>
      <w:r w:rsidRPr="007B03E7">
        <w:rPr>
          <w:rFonts w:ascii="彩虹粗仿宋" w:hAnsi="宋体" w:hint="eastAsia"/>
          <w:snapToGrid w:val="0"/>
          <w:kern w:val="0"/>
          <w:szCs w:val="32"/>
        </w:rPr>
        <w:t>信息</w:t>
      </w:r>
      <w:r w:rsidR="008B215E">
        <w:rPr>
          <w:rFonts w:ascii="彩虹粗仿宋" w:hAnsi="宋体" w:hint="eastAsia"/>
          <w:snapToGrid w:val="0"/>
          <w:kern w:val="0"/>
          <w:szCs w:val="32"/>
        </w:rPr>
        <w:t>清晰</w:t>
      </w:r>
      <w:r w:rsidRPr="007B03E7">
        <w:rPr>
          <w:rFonts w:ascii="彩虹粗仿宋" w:hAnsi="宋体" w:hint="eastAsia"/>
          <w:snapToGrid w:val="0"/>
          <w:kern w:val="0"/>
          <w:szCs w:val="32"/>
        </w:rPr>
        <w:t>完整。对发现的不符事项应及时通知我行业务管理人员，不得擅自处理。</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4.实物塑封。</w:t>
      </w:r>
      <w:proofErr w:type="gramStart"/>
      <w:r w:rsidR="00C724B3">
        <w:rPr>
          <w:rFonts w:ascii="彩虹粗仿宋" w:hAnsi="宋体" w:hint="eastAsia"/>
          <w:snapToGrid w:val="0"/>
          <w:kern w:val="0"/>
          <w:szCs w:val="32"/>
        </w:rPr>
        <w:t>按照资料</w:t>
      </w:r>
      <w:proofErr w:type="gramEnd"/>
      <w:r w:rsidR="00C724B3">
        <w:rPr>
          <w:rFonts w:ascii="彩虹粗仿宋" w:hAnsi="宋体" w:hint="eastAsia"/>
          <w:snapToGrid w:val="0"/>
          <w:kern w:val="0"/>
          <w:szCs w:val="32"/>
        </w:rPr>
        <w:t>类型、保管期限分别塑封，</w:t>
      </w:r>
      <w:r w:rsidRPr="007B03E7">
        <w:rPr>
          <w:rFonts w:ascii="彩虹粗仿宋" w:hAnsi="宋体" w:hint="eastAsia"/>
          <w:snapToGrid w:val="0"/>
          <w:kern w:val="0"/>
          <w:szCs w:val="32"/>
        </w:rPr>
        <w:t>需确</w:t>
      </w:r>
      <w:r w:rsidRPr="007B03E7">
        <w:rPr>
          <w:rFonts w:ascii="彩虹粗仿宋" w:hAnsi="宋体" w:hint="eastAsia"/>
          <w:snapToGrid w:val="0"/>
          <w:kern w:val="0"/>
          <w:szCs w:val="32"/>
        </w:rPr>
        <w:lastRenderedPageBreak/>
        <w:t>保塑封完的档案袋密封、不透气和工整</w:t>
      </w:r>
      <w:r w:rsidR="00E63E40">
        <w:rPr>
          <w:rFonts w:ascii="彩虹粗仿宋" w:hAnsi="宋体" w:hint="eastAsia"/>
          <w:snapToGrid w:val="0"/>
          <w:kern w:val="0"/>
          <w:szCs w:val="32"/>
        </w:rPr>
        <w:t>，</w:t>
      </w:r>
      <w:r w:rsidR="00C644BA">
        <w:rPr>
          <w:rFonts w:ascii="彩虹粗仿宋" w:hAnsi="宋体" w:hint="eastAsia"/>
          <w:snapToGrid w:val="0"/>
          <w:kern w:val="0"/>
          <w:szCs w:val="32"/>
        </w:rPr>
        <w:t>塑封袋内置标识</w:t>
      </w:r>
      <w:r w:rsidR="00C644BA" w:rsidRPr="007B03E7">
        <w:rPr>
          <w:rFonts w:ascii="彩虹粗仿宋" w:hAnsi="宋体" w:hint="eastAsia"/>
          <w:snapToGrid w:val="0"/>
          <w:kern w:val="0"/>
          <w:szCs w:val="32"/>
        </w:rPr>
        <w:t>。</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交易资料：</w:t>
      </w:r>
      <w:r w:rsidR="00C644BA" w:rsidRPr="00C644BA">
        <w:rPr>
          <w:rFonts w:ascii="彩虹粗仿宋" w:hAnsi="宋体" w:hint="eastAsia"/>
          <w:snapToGrid w:val="0"/>
          <w:kern w:val="0"/>
          <w:szCs w:val="32"/>
        </w:rPr>
        <w:t>不同机构的交易资料须分袋塑封，原则上同一经办人员的交易资料应装在同一个</w:t>
      </w:r>
      <w:r w:rsidR="00C644BA">
        <w:rPr>
          <w:rFonts w:ascii="彩虹粗仿宋" w:hAnsi="宋体" w:hint="eastAsia"/>
          <w:snapToGrid w:val="0"/>
          <w:kern w:val="0"/>
          <w:szCs w:val="32"/>
        </w:rPr>
        <w:t>塑封袋内。</w:t>
      </w:r>
    </w:p>
    <w:p w:rsidR="006C61FF" w:rsidRPr="00C644BA" w:rsidRDefault="006C61FF" w:rsidP="00C644BA">
      <w:pPr>
        <w:pStyle w:val="HTML"/>
        <w:ind w:firstLine="640"/>
        <w:rPr>
          <w:rFonts w:ascii="彩虹粗仿宋" w:eastAsia="彩虹粗仿宋" w:cs="Times New Roman"/>
          <w:snapToGrid w:val="0"/>
          <w:sz w:val="32"/>
          <w:szCs w:val="32"/>
        </w:rPr>
      </w:pPr>
      <w:r w:rsidRPr="00C644BA">
        <w:rPr>
          <w:rFonts w:ascii="彩虹粗仿宋" w:eastAsia="彩虹粗仿宋" w:cs="Times New Roman" w:hint="eastAsia"/>
          <w:snapToGrid w:val="0"/>
          <w:sz w:val="32"/>
          <w:szCs w:val="32"/>
        </w:rPr>
        <w:t>单位账户资料：</w:t>
      </w:r>
      <w:r w:rsidR="00C644BA" w:rsidRPr="00C644BA">
        <w:rPr>
          <w:rFonts w:ascii="彩虹粗仿宋" w:eastAsia="彩虹粗仿宋" w:cs="Times New Roman" w:hint="eastAsia"/>
          <w:snapToGrid w:val="0"/>
          <w:sz w:val="32"/>
          <w:szCs w:val="32"/>
        </w:rPr>
        <w:t>不同机构的单位账户资料须分</w:t>
      </w:r>
      <w:r w:rsidR="00C724B3">
        <w:rPr>
          <w:rFonts w:ascii="彩虹粗仿宋" w:eastAsia="彩虹粗仿宋" w:cs="Times New Roman" w:hint="eastAsia"/>
          <w:snapToGrid w:val="0"/>
          <w:sz w:val="32"/>
          <w:szCs w:val="32"/>
        </w:rPr>
        <w:t>袋</w:t>
      </w:r>
      <w:r w:rsidR="00C644BA" w:rsidRPr="00C644BA">
        <w:rPr>
          <w:rFonts w:ascii="彩虹粗仿宋" w:eastAsia="彩虹粗仿宋" w:cs="Times New Roman" w:hint="eastAsia"/>
          <w:snapToGrid w:val="0"/>
          <w:sz w:val="32"/>
          <w:szCs w:val="32"/>
        </w:rPr>
        <w:t>塑封</w:t>
      </w:r>
      <w:r w:rsidRPr="00C644BA">
        <w:rPr>
          <w:rFonts w:ascii="彩虹粗仿宋" w:eastAsia="彩虹粗仿宋" w:cs="Times New Roman" w:hint="eastAsia"/>
          <w:snapToGrid w:val="0"/>
          <w:sz w:val="32"/>
          <w:szCs w:val="32"/>
        </w:rPr>
        <w:t>。</w:t>
      </w:r>
    </w:p>
    <w:p w:rsidR="006C61FF" w:rsidRPr="00C724B3" w:rsidRDefault="006C61FF" w:rsidP="00C644BA">
      <w:pPr>
        <w:pStyle w:val="HTML"/>
        <w:ind w:firstLine="640"/>
        <w:rPr>
          <w:rFonts w:ascii="彩虹粗仿宋" w:eastAsia="彩虹粗仿宋" w:cs="Times New Roman"/>
          <w:snapToGrid w:val="0"/>
          <w:sz w:val="32"/>
          <w:szCs w:val="32"/>
        </w:rPr>
      </w:pPr>
      <w:r w:rsidRPr="00C724B3">
        <w:rPr>
          <w:rFonts w:ascii="彩虹粗仿宋" w:eastAsia="彩虹粗仿宋" w:cs="Times New Roman" w:hint="eastAsia"/>
          <w:snapToGrid w:val="0"/>
          <w:sz w:val="32"/>
          <w:szCs w:val="32"/>
        </w:rPr>
        <w:t>5.装箱。</w:t>
      </w:r>
      <w:r w:rsidR="00C644BA" w:rsidRPr="00C724B3">
        <w:rPr>
          <w:rFonts w:ascii="彩虹粗仿宋" w:eastAsia="彩虹粗仿宋" w:cs="Times New Roman" w:hint="eastAsia"/>
          <w:snapToGrid w:val="0"/>
          <w:sz w:val="32"/>
          <w:szCs w:val="32"/>
        </w:rPr>
        <w:t>完成塑封的资料须及时进行装箱，</w:t>
      </w:r>
      <w:r w:rsidR="00C724B3" w:rsidRPr="00C724B3">
        <w:rPr>
          <w:rFonts w:ascii="彩虹粗仿宋" w:eastAsia="彩虹粗仿宋" w:cs="Times New Roman" w:hint="eastAsia"/>
          <w:snapToGrid w:val="0"/>
          <w:sz w:val="32"/>
          <w:szCs w:val="32"/>
        </w:rPr>
        <w:t>装箱清单、</w:t>
      </w:r>
      <w:r w:rsidRPr="00C724B3">
        <w:rPr>
          <w:rFonts w:ascii="彩虹粗仿宋" w:eastAsia="彩虹粗仿宋" w:cs="Times New Roman" w:hint="eastAsia"/>
          <w:snapToGrid w:val="0"/>
          <w:sz w:val="32"/>
          <w:szCs w:val="32"/>
        </w:rPr>
        <w:t>封箱箱体标签信息粘贴平实、与箱</w:t>
      </w:r>
      <w:r w:rsidR="007B03E7" w:rsidRPr="00C724B3">
        <w:rPr>
          <w:rFonts w:ascii="彩虹粗仿宋" w:eastAsia="彩虹粗仿宋" w:cs="Times New Roman" w:hint="eastAsia"/>
          <w:snapToGrid w:val="0"/>
          <w:sz w:val="32"/>
          <w:szCs w:val="32"/>
        </w:rPr>
        <w:t>内</w:t>
      </w:r>
      <w:r w:rsidR="00E05684" w:rsidRPr="00C724B3">
        <w:rPr>
          <w:rFonts w:ascii="彩虹粗仿宋" w:eastAsia="彩虹粗仿宋" w:cs="Times New Roman" w:hint="eastAsia"/>
          <w:snapToGrid w:val="0"/>
          <w:sz w:val="32"/>
          <w:szCs w:val="32"/>
        </w:rPr>
        <w:t>实物</w:t>
      </w:r>
      <w:r w:rsidRPr="00C724B3">
        <w:rPr>
          <w:rFonts w:ascii="彩虹粗仿宋" w:eastAsia="彩虹粗仿宋" w:cs="Times New Roman" w:hint="eastAsia"/>
          <w:snapToGrid w:val="0"/>
          <w:sz w:val="32"/>
          <w:szCs w:val="32"/>
        </w:rPr>
        <w:t>核对相符，并用</w:t>
      </w:r>
      <w:proofErr w:type="gramStart"/>
      <w:r w:rsidRPr="00C724B3">
        <w:rPr>
          <w:rFonts w:ascii="彩虹粗仿宋" w:eastAsia="彩虹粗仿宋" w:cs="Times New Roman" w:hint="eastAsia"/>
          <w:snapToGrid w:val="0"/>
          <w:sz w:val="32"/>
          <w:szCs w:val="32"/>
        </w:rPr>
        <w:t>一次性防拆锁扣</w:t>
      </w:r>
      <w:proofErr w:type="gramEnd"/>
      <w:r w:rsidRPr="00C724B3">
        <w:rPr>
          <w:rFonts w:ascii="彩虹粗仿宋" w:eastAsia="彩虹粗仿宋" w:cs="Times New Roman" w:hint="eastAsia"/>
          <w:snapToGrid w:val="0"/>
          <w:sz w:val="32"/>
          <w:szCs w:val="32"/>
        </w:rPr>
        <w:t>封箱。</w:t>
      </w:r>
    </w:p>
    <w:p w:rsidR="006C61FF" w:rsidRPr="007B03E7"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6.临时保管资料调阅。装箱后</w:t>
      </w:r>
      <w:r w:rsidR="007B03E7">
        <w:rPr>
          <w:rFonts w:ascii="彩虹粗仿宋" w:hAnsi="宋体" w:hint="eastAsia"/>
          <w:snapToGrid w:val="0"/>
          <w:kern w:val="0"/>
          <w:szCs w:val="32"/>
        </w:rPr>
        <w:t>的资料</w:t>
      </w:r>
      <w:r w:rsidRPr="007B03E7">
        <w:rPr>
          <w:rFonts w:ascii="彩虹粗仿宋" w:hAnsi="宋体" w:hint="eastAsia"/>
          <w:snapToGrid w:val="0"/>
          <w:kern w:val="0"/>
          <w:szCs w:val="32"/>
        </w:rPr>
        <w:t>放入临时库房妥善保管，如需调阅应提供</w:t>
      </w:r>
      <w:r w:rsidR="007B03E7">
        <w:rPr>
          <w:rFonts w:ascii="彩虹粗仿宋" w:hAnsi="宋体" w:hint="eastAsia"/>
          <w:snapToGrid w:val="0"/>
          <w:kern w:val="0"/>
          <w:szCs w:val="32"/>
        </w:rPr>
        <w:t>我行</w:t>
      </w:r>
      <w:r w:rsidRPr="007B03E7">
        <w:rPr>
          <w:rFonts w:ascii="彩虹粗仿宋" w:hAnsi="宋体" w:hint="eastAsia"/>
          <w:snapToGrid w:val="0"/>
          <w:kern w:val="0"/>
          <w:szCs w:val="32"/>
        </w:rPr>
        <w:t>有权审核、审批人签字的调阅手续，重新塑封时应将有关调阅手续与</w:t>
      </w:r>
      <w:r w:rsidR="00C724B3">
        <w:rPr>
          <w:rFonts w:ascii="彩虹粗仿宋" w:hAnsi="宋体" w:hint="eastAsia"/>
          <w:snapToGrid w:val="0"/>
          <w:kern w:val="0"/>
          <w:szCs w:val="32"/>
        </w:rPr>
        <w:t>资料</w:t>
      </w:r>
      <w:r w:rsidRPr="007B03E7">
        <w:rPr>
          <w:rFonts w:ascii="彩虹粗仿宋" w:hAnsi="宋体" w:hint="eastAsia"/>
          <w:snapToGrid w:val="0"/>
          <w:kern w:val="0"/>
          <w:szCs w:val="32"/>
        </w:rPr>
        <w:t>一并塑封。</w:t>
      </w:r>
    </w:p>
    <w:p w:rsidR="006C61FF" w:rsidRDefault="006C61FF" w:rsidP="007B03E7">
      <w:pPr>
        <w:adjustRightInd w:val="0"/>
        <w:snapToGrid w:val="0"/>
        <w:spacing w:line="560" w:lineRule="atLeast"/>
        <w:ind w:firstLineChars="200" w:firstLine="640"/>
        <w:rPr>
          <w:rFonts w:ascii="彩虹粗仿宋" w:hAnsi="宋体"/>
          <w:snapToGrid w:val="0"/>
          <w:kern w:val="0"/>
          <w:szCs w:val="32"/>
        </w:rPr>
      </w:pPr>
      <w:r w:rsidRPr="007B03E7">
        <w:rPr>
          <w:rFonts w:ascii="彩虹粗仿宋" w:hAnsi="宋体" w:hint="eastAsia"/>
          <w:snapToGrid w:val="0"/>
          <w:kern w:val="0"/>
          <w:szCs w:val="32"/>
        </w:rPr>
        <w:t>7.档案移交。装箱后的</w:t>
      </w:r>
      <w:r w:rsidR="007B03E7">
        <w:rPr>
          <w:rFonts w:ascii="彩虹粗仿宋" w:hAnsi="宋体" w:hint="eastAsia"/>
          <w:snapToGrid w:val="0"/>
          <w:kern w:val="0"/>
          <w:szCs w:val="32"/>
        </w:rPr>
        <w:t>资料</w:t>
      </w:r>
      <w:r w:rsidRPr="007B03E7">
        <w:rPr>
          <w:rFonts w:ascii="彩虹粗仿宋" w:hAnsi="宋体" w:hint="eastAsia"/>
          <w:snapToGrid w:val="0"/>
          <w:kern w:val="0"/>
          <w:szCs w:val="32"/>
        </w:rPr>
        <w:t>定期向档案中心或指定地点移交。交接时在视频监控下进行，并</w:t>
      </w:r>
      <w:r w:rsidR="007B03E7">
        <w:rPr>
          <w:rFonts w:ascii="彩虹粗仿宋" w:hAnsi="宋体" w:hint="eastAsia"/>
          <w:snapToGrid w:val="0"/>
          <w:kern w:val="0"/>
          <w:szCs w:val="32"/>
        </w:rPr>
        <w:t>交接登记</w:t>
      </w:r>
      <w:r w:rsidRPr="007B03E7">
        <w:rPr>
          <w:rFonts w:ascii="彩虹粗仿宋" w:hAnsi="宋体" w:hint="eastAsia"/>
          <w:snapToGrid w:val="0"/>
          <w:kern w:val="0"/>
          <w:szCs w:val="32"/>
        </w:rPr>
        <w:t>。资料由</w:t>
      </w:r>
      <w:r w:rsidR="007B03E7">
        <w:rPr>
          <w:rFonts w:ascii="彩虹粗仿宋" w:hAnsi="宋体" w:hint="eastAsia"/>
          <w:snapToGrid w:val="0"/>
          <w:kern w:val="0"/>
          <w:szCs w:val="32"/>
        </w:rPr>
        <w:t>我</w:t>
      </w:r>
      <w:r w:rsidRPr="007B03E7">
        <w:rPr>
          <w:rFonts w:ascii="彩虹粗仿宋" w:hAnsi="宋体" w:hint="eastAsia"/>
          <w:snapToGrid w:val="0"/>
          <w:kern w:val="0"/>
          <w:szCs w:val="32"/>
        </w:rPr>
        <w:t>行指定的物流公司运送</w:t>
      </w:r>
      <w:r w:rsidR="00E05684">
        <w:rPr>
          <w:rFonts w:ascii="彩虹粗仿宋" w:hAnsi="宋体" w:hint="eastAsia"/>
          <w:snapToGrid w:val="0"/>
          <w:kern w:val="0"/>
          <w:szCs w:val="32"/>
        </w:rPr>
        <w:t>。</w:t>
      </w:r>
    </w:p>
    <w:p w:rsidR="00446899" w:rsidRDefault="00D9009F" w:rsidP="007B03E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8.</w:t>
      </w:r>
      <w:r w:rsidR="00446899">
        <w:rPr>
          <w:rFonts w:ascii="彩虹粗仿宋" w:hAnsi="宋体" w:hint="eastAsia"/>
          <w:snapToGrid w:val="0"/>
          <w:kern w:val="0"/>
          <w:szCs w:val="32"/>
        </w:rPr>
        <w:t>已集中存放的单位账户资料需完成</w:t>
      </w:r>
      <w:r w:rsidR="00E63E40">
        <w:rPr>
          <w:rFonts w:ascii="彩虹粗仿宋" w:hAnsi="宋体" w:hint="eastAsia"/>
          <w:snapToGrid w:val="0"/>
          <w:kern w:val="0"/>
          <w:szCs w:val="32"/>
        </w:rPr>
        <w:t>线上和实物的</w:t>
      </w:r>
      <w:r w:rsidR="00F1134C">
        <w:rPr>
          <w:rFonts w:ascii="彩虹粗仿宋" w:hAnsi="宋体" w:hint="eastAsia"/>
          <w:snapToGrid w:val="0"/>
          <w:kern w:val="0"/>
          <w:szCs w:val="32"/>
        </w:rPr>
        <w:t>塑封、装箱等；</w:t>
      </w:r>
    </w:p>
    <w:p w:rsidR="00D9009F" w:rsidRPr="007B03E7" w:rsidRDefault="00446899" w:rsidP="007B03E7">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9.</w:t>
      </w:r>
      <w:r w:rsidR="00D9009F">
        <w:rPr>
          <w:rFonts w:ascii="彩虹粗仿宋" w:hAnsi="宋体" w:hint="eastAsia"/>
          <w:snapToGrid w:val="0"/>
          <w:kern w:val="0"/>
          <w:szCs w:val="32"/>
        </w:rPr>
        <w:t>已销户单位账户资料，</w:t>
      </w:r>
      <w:r w:rsidR="009A28C8" w:rsidRPr="009A28C8">
        <w:rPr>
          <w:rFonts w:ascii="彩虹粗仿宋" w:hAnsi="宋体" w:hint="eastAsia"/>
          <w:snapToGrid w:val="0"/>
          <w:kern w:val="0"/>
          <w:szCs w:val="32"/>
        </w:rPr>
        <w:t>需定期从已装箱资料中抽取出来重新塑封、装箱</w:t>
      </w:r>
      <w:r w:rsidR="009A28C8">
        <w:rPr>
          <w:rFonts w:ascii="彩虹粗仿宋" w:hAnsi="宋体" w:hint="eastAsia"/>
          <w:snapToGrid w:val="0"/>
          <w:kern w:val="0"/>
          <w:szCs w:val="32"/>
        </w:rPr>
        <w:t>、</w:t>
      </w:r>
      <w:r w:rsidR="009A28C8" w:rsidRPr="009A28C8">
        <w:rPr>
          <w:rFonts w:ascii="彩虹粗仿宋" w:hAnsi="宋体" w:hint="eastAsia"/>
          <w:snapToGrid w:val="0"/>
          <w:kern w:val="0"/>
          <w:szCs w:val="32"/>
        </w:rPr>
        <w:t>档案移交</w:t>
      </w:r>
      <w:r w:rsidR="009A28C8">
        <w:rPr>
          <w:rFonts w:ascii="彩虹粗仿宋" w:hAnsi="宋体" w:hint="eastAsia"/>
          <w:snapToGrid w:val="0"/>
          <w:kern w:val="0"/>
          <w:szCs w:val="32"/>
        </w:rPr>
        <w:t>。</w:t>
      </w:r>
    </w:p>
    <w:p w:rsidR="001E4C6D" w:rsidRPr="001E4C6D" w:rsidRDefault="001E4C6D" w:rsidP="001E4C6D">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t>（</w:t>
      </w:r>
      <w:r w:rsidR="006C61FF">
        <w:rPr>
          <w:rFonts w:ascii="彩虹粗仿宋" w:hAnsi="宋体" w:hint="eastAsia"/>
          <w:snapToGrid w:val="0"/>
          <w:kern w:val="0"/>
          <w:szCs w:val="32"/>
        </w:rPr>
        <w:t>二</w:t>
      </w:r>
      <w:r>
        <w:rPr>
          <w:rFonts w:ascii="彩虹粗仿宋" w:hAnsi="宋体" w:hint="eastAsia"/>
          <w:snapToGrid w:val="0"/>
          <w:kern w:val="0"/>
          <w:szCs w:val="32"/>
        </w:rPr>
        <w:t>）</w:t>
      </w:r>
      <w:r w:rsidRPr="001E4C6D">
        <w:rPr>
          <w:rFonts w:ascii="彩虹粗仿宋" w:hAnsi="宋体" w:hint="eastAsia"/>
          <w:snapToGrid w:val="0"/>
          <w:kern w:val="0"/>
          <w:szCs w:val="32"/>
        </w:rPr>
        <w:t>时效性</w:t>
      </w:r>
      <w:r>
        <w:rPr>
          <w:rFonts w:ascii="彩虹粗仿宋" w:hAnsi="宋体" w:hint="eastAsia"/>
          <w:snapToGrid w:val="0"/>
          <w:kern w:val="0"/>
          <w:szCs w:val="32"/>
        </w:rPr>
        <w:t>要求</w:t>
      </w:r>
    </w:p>
    <w:p w:rsidR="001E4C6D" w:rsidRDefault="00135CA3" w:rsidP="001472E3">
      <w:pPr>
        <w:spacing w:line="580" w:lineRule="exact"/>
        <w:ind w:firstLineChars="200" w:firstLine="640"/>
        <w:rPr>
          <w:rFonts w:ascii="彩虹粗仿宋" w:hAnsi="宋体"/>
          <w:snapToGrid w:val="0"/>
          <w:kern w:val="0"/>
          <w:szCs w:val="32"/>
        </w:rPr>
      </w:pPr>
      <w:r>
        <w:rPr>
          <w:rFonts w:ascii="彩虹粗仿宋" w:hint="eastAsia"/>
          <w:color w:val="0D0D0D" w:themeColor="text1" w:themeTint="F2"/>
          <w:szCs w:val="32"/>
        </w:rPr>
        <w:t>1.</w:t>
      </w:r>
      <w:r w:rsidR="009A043B">
        <w:rPr>
          <w:rFonts w:ascii="彩虹粗仿宋" w:hint="eastAsia"/>
          <w:color w:val="0D0D0D" w:themeColor="text1" w:themeTint="F2"/>
          <w:szCs w:val="32"/>
        </w:rPr>
        <w:t>定期接收的</w:t>
      </w:r>
      <w:r>
        <w:rPr>
          <w:rFonts w:ascii="彩虹粗仿宋" w:hint="eastAsia"/>
          <w:color w:val="0D0D0D" w:themeColor="text1" w:themeTint="F2"/>
          <w:szCs w:val="32"/>
        </w:rPr>
        <w:t>资料</w:t>
      </w:r>
      <w:r w:rsidR="00E90EAC">
        <w:rPr>
          <w:rFonts w:ascii="彩虹粗仿宋" w:hint="eastAsia"/>
          <w:color w:val="0D0D0D" w:themeColor="text1" w:themeTint="F2"/>
          <w:szCs w:val="32"/>
        </w:rPr>
        <w:t>：</w:t>
      </w:r>
      <w:r w:rsidR="001E4C6D" w:rsidRPr="00B5165B">
        <w:rPr>
          <w:rFonts w:ascii="彩虹粗仿宋" w:hint="eastAsia"/>
          <w:color w:val="0D0D0D" w:themeColor="text1" w:themeTint="F2"/>
          <w:szCs w:val="32"/>
        </w:rPr>
        <w:t>交易资料</w:t>
      </w:r>
      <w:r w:rsidR="00F34A02">
        <w:rPr>
          <w:rFonts w:ascii="彩虹粗仿宋" w:hint="eastAsia"/>
          <w:color w:val="0D0D0D" w:themeColor="text1" w:themeTint="F2"/>
          <w:szCs w:val="32"/>
        </w:rPr>
        <w:t>，</w:t>
      </w:r>
      <w:r w:rsidR="001E4C6D" w:rsidRPr="00957C81">
        <w:rPr>
          <w:rFonts w:ascii="彩虹粗仿宋" w:hAnsi="Calibri" w:cs="Calibri"/>
          <w:color w:val="000000"/>
          <w:szCs w:val="32"/>
        </w:rPr>
        <w:t xml:space="preserve">在接收后 2 </w:t>
      </w:r>
      <w:proofErr w:type="gramStart"/>
      <w:r w:rsidR="001E4C6D" w:rsidRPr="00957C81">
        <w:rPr>
          <w:rFonts w:ascii="彩虹粗仿宋" w:hAnsi="Calibri" w:cs="Calibri"/>
          <w:color w:val="000000"/>
          <w:szCs w:val="32"/>
        </w:rPr>
        <w:t>个</w:t>
      </w:r>
      <w:proofErr w:type="gramEnd"/>
      <w:r w:rsidR="001E4C6D" w:rsidRPr="00957C81">
        <w:rPr>
          <w:rFonts w:ascii="彩虹粗仿宋" w:hAnsi="Calibri" w:cs="Calibri"/>
          <w:color w:val="000000"/>
          <w:szCs w:val="32"/>
        </w:rPr>
        <w:t>工作日内完成整理</w:t>
      </w:r>
      <w:r w:rsidR="001472E3">
        <w:rPr>
          <w:rFonts w:ascii="彩虹粗仿宋" w:hAnsi="Calibri" w:cs="Calibri" w:hint="eastAsia"/>
          <w:color w:val="000000"/>
          <w:szCs w:val="32"/>
        </w:rPr>
        <w:t>；</w:t>
      </w:r>
      <w:r w:rsidR="001E4C6D" w:rsidRPr="001E4C6D">
        <w:rPr>
          <w:rFonts w:ascii="彩虹粗仿宋" w:hAnsi="宋体" w:hint="eastAsia"/>
          <w:snapToGrid w:val="0"/>
          <w:kern w:val="0"/>
          <w:szCs w:val="32"/>
        </w:rPr>
        <w:t>单位账户资料</w:t>
      </w:r>
      <w:r w:rsidR="00423231">
        <w:rPr>
          <w:rFonts w:ascii="彩虹粗仿宋" w:hAnsi="宋体" w:hint="eastAsia"/>
          <w:snapToGrid w:val="0"/>
          <w:kern w:val="0"/>
          <w:szCs w:val="32"/>
        </w:rPr>
        <w:t>，</w:t>
      </w:r>
      <w:r w:rsidR="001E4C6D">
        <w:rPr>
          <w:rFonts w:ascii="彩虹粗仿宋" w:hAnsi="宋体" w:hint="eastAsia"/>
          <w:snapToGrid w:val="0"/>
          <w:kern w:val="0"/>
          <w:szCs w:val="32"/>
        </w:rPr>
        <w:t>在接收后</w:t>
      </w:r>
      <w:r w:rsidR="001E4C6D" w:rsidRPr="001E4C6D">
        <w:rPr>
          <w:rFonts w:ascii="彩虹粗仿宋" w:hAnsi="宋体" w:hint="eastAsia"/>
          <w:snapToGrid w:val="0"/>
          <w:kern w:val="0"/>
          <w:szCs w:val="32"/>
        </w:rPr>
        <w:t>5个工作日</w:t>
      </w:r>
      <w:r w:rsidR="001E4C6D">
        <w:rPr>
          <w:rFonts w:ascii="彩虹粗仿宋" w:hAnsi="宋体" w:hint="eastAsia"/>
          <w:snapToGrid w:val="0"/>
          <w:kern w:val="0"/>
          <w:szCs w:val="32"/>
        </w:rPr>
        <w:t>内完成整理</w:t>
      </w:r>
      <w:r w:rsidR="001E4C6D" w:rsidRPr="001E4C6D">
        <w:rPr>
          <w:rFonts w:ascii="彩虹粗仿宋" w:hAnsi="宋体" w:hint="eastAsia"/>
          <w:snapToGrid w:val="0"/>
          <w:kern w:val="0"/>
          <w:szCs w:val="32"/>
        </w:rPr>
        <w:t>。</w:t>
      </w:r>
    </w:p>
    <w:p w:rsidR="00BE5B1D" w:rsidRDefault="00135CA3" w:rsidP="00BE5B1D">
      <w:pPr>
        <w:adjustRightInd w:val="0"/>
        <w:snapToGrid w:val="0"/>
        <w:spacing w:line="560" w:lineRule="atLeast"/>
        <w:ind w:firstLineChars="200" w:firstLine="640"/>
        <w:rPr>
          <w:rFonts w:ascii="彩虹粗仿宋" w:hAnsi="宋体"/>
          <w:snapToGrid w:val="0"/>
          <w:kern w:val="0"/>
          <w:szCs w:val="32"/>
        </w:rPr>
      </w:pPr>
      <w:r w:rsidRPr="00736730">
        <w:rPr>
          <w:rFonts w:ascii="彩虹粗仿宋" w:hAnsi="宋体" w:hint="eastAsia"/>
          <w:snapToGrid w:val="0"/>
          <w:kern w:val="0"/>
          <w:szCs w:val="32"/>
        </w:rPr>
        <w:t>2.</w:t>
      </w:r>
      <w:r w:rsidR="00BE5B1D">
        <w:rPr>
          <w:rFonts w:ascii="彩虹粗仿宋" w:hAnsi="宋体" w:hint="eastAsia"/>
          <w:snapToGrid w:val="0"/>
          <w:kern w:val="0"/>
          <w:szCs w:val="32"/>
        </w:rPr>
        <w:t>已集中存放的</w:t>
      </w:r>
      <w:r w:rsidR="00BE5B1D" w:rsidRPr="001E4C6D">
        <w:rPr>
          <w:rFonts w:ascii="彩虹粗仿宋" w:hAnsi="宋体" w:hint="eastAsia"/>
          <w:snapToGrid w:val="0"/>
          <w:kern w:val="0"/>
          <w:szCs w:val="32"/>
        </w:rPr>
        <w:t>存量</w:t>
      </w:r>
      <w:r w:rsidR="00BE5B1D">
        <w:rPr>
          <w:rFonts w:ascii="彩虹粗仿宋" w:hAnsi="宋体" w:hint="eastAsia"/>
          <w:snapToGrid w:val="0"/>
          <w:kern w:val="0"/>
          <w:szCs w:val="32"/>
        </w:rPr>
        <w:t>单位</w:t>
      </w:r>
      <w:r w:rsidR="00BE5B1D" w:rsidRPr="001E4C6D">
        <w:rPr>
          <w:rFonts w:ascii="彩虹粗仿宋" w:hAnsi="宋体" w:hint="eastAsia"/>
          <w:snapToGrid w:val="0"/>
          <w:kern w:val="0"/>
          <w:szCs w:val="32"/>
        </w:rPr>
        <w:t>账户资料</w:t>
      </w:r>
      <w:r w:rsidR="00BE5B1D">
        <w:rPr>
          <w:rFonts w:ascii="彩虹粗仿宋" w:hAnsi="宋体" w:hint="eastAsia"/>
          <w:snapToGrid w:val="0"/>
          <w:kern w:val="0"/>
          <w:szCs w:val="32"/>
        </w:rPr>
        <w:t>、</w:t>
      </w:r>
      <w:r w:rsidR="00BE5B1D" w:rsidRPr="001E4C6D">
        <w:rPr>
          <w:rFonts w:ascii="彩虹粗仿宋" w:hAnsi="宋体" w:hint="eastAsia"/>
          <w:snapToGrid w:val="0"/>
          <w:kern w:val="0"/>
          <w:szCs w:val="32"/>
        </w:rPr>
        <w:t>已销户</w:t>
      </w:r>
      <w:r w:rsidR="00BE5B1D">
        <w:rPr>
          <w:rFonts w:ascii="彩虹粗仿宋" w:hAnsi="宋体" w:hint="eastAsia"/>
          <w:snapToGrid w:val="0"/>
          <w:kern w:val="0"/>
          <w:szCs w:val="32"/>
        </w:rPr>
        <w:t>单位</w:t>
      </w:r>
      <w:r w:rsidR="00BE5B1D" w:rsidRPr="001E4C6D">
        <w:rPr>
          <w:rFonts w:ascii="彩虹粗仿宋" w:hAnsi="宋体" w:hint="eastAsia"/>
          <w:snapToGrid w:val="0"/>
          <w:kern w:val="0"/>
          <w:szCs w:val="32"/>
        </w:rPr>
        <w:t>账户资料抽取整理</w:t>
      </w:r>
      <w:r w:rsidR="00BE5B1D">
        <w:rPr>
          <w:rFonts w:ascii="彩虹粗仿宋" w:hAnsi="宋体" w:hint="eastAsia"/>
          <w:snapToGrid w:val="0"/>
          <w:kern w:val="0"/>
          <w:szCs w:val="32"/>
        </w:rPr>
        <w:t>，</w:t>
      </w:r>
      <w:r w:rsidR="00BE5B1D" w:rsidRPr="002B34FB">
        <w:rPr>
          <w:rFonts w:ascii="彩虹粗仿宋" w:hAnsi="宋体" w:hint="eastAsia"/>
          <w:snapToGrid w:val="0"/>
          <w:kern w:val="0"/>
          <w:szCs w:val="32"/>
        </w:rPr>
        <w:t>我行根据</w:t>
      </w:r>
      <w:r w:rsidR="00BE5B1D">
        <w:rPr>
          <w:rFonts w:ascii="彩虹粗仿宋" w:hAnsi="宋体" w:hint="eastAsia"/>
          <w:snapToGrid w:val="0"/>
          <w:kern w:val="0"/>
          <w:szCs w:val="32"/>
        </w:rPr>
        <w:t>项目总体进度</w:t>
      </w:r>
      <w:r w:rsidR="00BE5B1D" w:rsidRPr="002B34FB">
        <w:rPr>
          <w:rFonts w:ascii="彩虹粗仿宋" w:hAnsi="宋体" w:hint="eastAsia"/>
          <w:snapToGrid w:val="0"/>
          <w:kern w:val="0"/>
          <w:szCs w:val="32"/>
        </w:rPr>
        <w:t>情况，在双方协商基础上确定完成时间</w:t>
      </w:r>
      <w:r w:rsidR="00BE5B1D">
        <w:rPr>
          <w:rFonts w:ascii="彩虹粗仿宋" w:hAnsi="宋体" w:hint="eastAsia"/>
          <w:snapToGrid w:val="0"/>
          <w:kern w:val="0"/>
          <w:szCs w:val="32"/>
        </w:rPr>
        <w:t>，应不晚于合同</w:t>
      </w:r>
      <w:r w:rsidR="00FF6421">
        <w:rPr>
          <w:rFonts w:ascii="彩虹粗仿宋" w:hAnsi="宋体" w:hint="eastAsia"/>
          <w:snapToGrid w:val="0"/>
          <w:kern w:val="0"/>
          <w:szCs w:val="32"/>
        </w:rPr>
        <w:t>终止</w:t>
      </w:r>
      <w:r w:rsidR="00BE5B1D">
        <w:rPr>
          <w:rFonts w:ascii="彩虹粗仿宋" w:hAnsi="宋体" w:hint="eastAsia"/>
          <w:snapToGrid w:val="0"/>
          <w:kern w:val="0"/>
          <w:szCs w:val="32"/>
        </w:rPr>
        <w:t>日期</w:t>
      </w:r>
      <w:r w:rsidR="00BE5B1D" w:rsidRPr="002B34FB">
        <w:rPr>
          <w:rFonts w:ascii="彩虹粗仿宋" w:hAnsi="宋体" w:hint="eastAsia"/>
          <w:snapToGrid w:val="0"/>
          <w:color w:val="000000" w:themeColor="text1"/>
          <w:kern w:val="0"/>
          <w:szCs w:val="32"/>
        </w:rPr>
        <w:t>。</w:t>
      </w:r>
    </w:p>
    <w:p w:rsidR="001E4C6D" w:rsidRPr="001E4C6D" w:rsidRDefault="001E4C6D" w:rsidP="001E4C6D">
      <w:pPr>
        <w:adjustRightInd w:val="0"/>
        <w:snapToGrid w:val="0"/>
        <w:spacing w:line="560" w:lineRule="atLeast"/>
        <w:ind w:firstLineChars="200" w:firstLine="640"/>
        <w:rPr>
          <w:rFonts w:ascii="彩虹粗仿宋" w:hAnsi="宋体"/>
          <w:snapToGrid w:val="0"/>
          <w:kern w:val="0"/>
          <w:szCs w:val="32"/>
        </w:rPr>
      </w:pPr>
      <w:r>
        <w:rPr>
          <w:rFonts w:ascii="彩虹粗仿宋" w:hAnsi="宋体" w:hint="eastAsia"/>
          <w:snapToGrid w:val="0"/>
          <w:kern w:val="0"/>
          <w:szCs w:val="32"/>
        </w:rPr>
        <w:lastRenderedPageBreak/>
        <w:t>（三）</w:t>
      </w:r>
      <w:r w:rsidRPr="001E4C6D">
        <w:rPr>
          <w:rFonts w:ascii="彩虹粗仿宋" w:hAnsi="宋体" w:hint="eastAsia"/>
          <w:snapToGrid w:val="0"/>
          <w:kern w:val="0"/>
          <w:szCs w:val="32"/>
        </w:rPr>
        <w:t>验收</w:t>
      </w:r>
    </w:p>
    <w:p w:rsidR="00F34A02" w:rsidRPr="00E90EAC" w:rsidRDefault="001F5AE0" w:rsidP="00F34A02">
      <w:pPr>
        <w:adjustRightInd w:val="0"/>
        <w:snapToGrid w:val="0"/>
        <w:spacing w:line="560" w:lineRule="atLeast"/>
        <w:ind w:firstLineChars="200" w:firstLine="640"/>
        <w:rPr>
          <w:rFonts w:ascii="彩虹粗仿宋" w:hAnsi="宋体"/>
          <w:snapToGrid w:val="0"/>
          <w:color w:val="000000" w:themeColor="text1"/>
          <w:kern w:val="0"/>
          <w:szCs w:val="32"/>
        </w:rPr>
      </w:pPr>
      <w:r>
        <w:rPr>
          <w:rFonts w:ascii="彩虹粗仿宋" w:hAnsi="宋体" w:hint="eastAsia"/>
          <w:snapToGrid w:val="0"/>
          <w:kern w:val="0"/>
          <w:szCs w:val="32"/>
        </w:rPr>
        <w:t>我行</w:t>
      </w:r>
      <w:r w:rsidR="00595B91">
        <w:rPr>
          <w:rFonts w:ascii="彩虹粗仿宋" w:hAnsi="宋体" w:hint="eastAsia"/>
          <w:snapToGrid w:val="0"/>
          <w:kern w:val="0"/>
          <w:szCs w:val="32"/>
        </w:rPr>
        <w:t>定期对供应商</w:t>
      </w:r>
      <w:r w:rsidR="001E4C6D" w:rsidRPr="001E4C6D">
        <w:rPr>
          <w:rFonts w:ascii="彩虹粗仿宋" w:hAnsi="宋体" w:hint="eastAsia"/>
          <w:snapToGrid w:val="0"/>
          <w:kern w:val="0"/>
          <w:szCs w:val="32"/>
        </w:rPr>
        <w:t>提交的工作</w:t>
      </w:r>
      <w:r w:rsidR="00423231">
        <w:rPr>
          <w:rFonts w:ascii="彩虹粗仿宋" w:hAnsi="宋体" w:hint="eastAsia"/>
          <w:snapToGrid w:val="0"/>
          <w:kern w:val="0"/>
          <w:szCs w:val="32"/>
        </w:rPr>
        <w:t>成果</w:t>
      </w:r>
      <w:r w:rsidR="001E4C6D" w:rsidRPr="001E4C6D">
        <w:rPr>
          <w:rFonts w:ascii="彩虹粗仿宋" w:hAnsi="宋体" w:hint="eastAsia"/>
          <w:snapToGrid w:val="0"/>
          <w:kern w:val="0"/>
          <w:szCs w:val="32"/>
        </w:rPr>
        <w:t>验收，</w:t>
      </w:r>
      <w:r w:rsidR="00E90EAC" w:rsidRPr="00E90EAC">
        <w:rPr>
          <w:rFonts w:ascii="彩虹粗仿宋" w:hAnsi="宋体" w:hint="eastAsia"/>
          <w:snapToGrid w:val="0"/>
          <w:color w:val="000000" w:themeColor="text1"/>
          <w:kern w:val="0"/>
          <w:szCs w:val="32"/>
        </w:rPr>
        <w:t>并出具确认单。</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六、服务数量要求</w:t>
      </w:r>
    </w:p>
    <w:p w:rsidR="004636CD" w:rsidRDefault="00423231" w:rsidP="00907F53">
      <w:pPr>
        <w:adjustRightInd w:val="0"/>
        <w:snapToGrid w:val="0"/>
        <w:spacing w:line="560" w:lineRule="atLeast"/>
        <w:ind w:firstLineChars="200" w:firstLine="640"/>
        <w:rPr>
          <w:rFonts w:ascii="彩虹粗仿宋" w:hAnsi="宋体"/>
          <w:snapToGrid w:val="0"/>
          <w:kern w:val="0"/>
          <w:szCs w:val="32"/>
        </w:rPr>
      </w:pPr>
      <w:r>
        <w:rPr>
          <w:rFonts w:ascii="彩虹粗仿宋" w:hAnsi="宋体"/>
          <w:snapToGrid w:val="0"/>
          <w:kern w:val="0"/>
          <w:szCs w:val="32"/>
        </w:rPr>
        <w:t>项目计划签约</w:t>
      </w:r>
      <w:r>
        <w:rPr>
          <w:rFonts w:ascii="彩虹粗仿宋" w:hAnsi="宋体" w:hint="eastAsia"/>
          <w:snapToGrid w:val="0"/>
          <w:kern w:val="0"/>
          <w:szCs w:val="32"/>
        </w:rPr>
        <w:t>3年</w:t>
      </w:r>
      <w:r w:rsidR="00C97B21">
        <w:rPr>
          <w:rFonts w:ascii="彩虹粗仿宋" w:hAnsi="宋体" w:hint="eastAsia"/>
          <w:snapToGrid w:val="0"/>
          <w:kern w:val="0"/>
          <w:szCs w:val="32"/>
        </w:rPr>
        <w:t>，</w:t>
      </w:r>
      <w:r w:rsidR="00C97B21">
        <w:rPr>
          <w:rFonts w:ascii="彩虹粗仿宋" w:hint="eastAsia"/>
          <w:color w:val="0D0D0D" w:themeColor="text1" w:themeTint="F2"/>
          <w:szCs w:val="32"/>
        </w:rPr>
        <w:t>以验收合格的塑封案卷数量作为工作量，</w:t>
      </w:r>
      <w:r w:rsidR="00C97B21">
        <w:rPr>
          <w:rFonts w:ascii="彩虹粗仿宋" w:hAnsi="宋体" w:hint="eastAsia"/>
          <w:snapToGrid w:val="0"/>
          <w:kern w:val="0"/>
          <w:szCs w:val="32"/>
        </w:rPr>
        <w:t>工作量预估如下：</w:t>
      </w:r>
    </w:p>
    <w:tbl>
      <w:tblPr>
        <w:tblW w:w="4907" w:type="pct"/>
        <w:tblInd w:w="108" w:type="dxa"/>
        <w:tblLayout w:type="fixed"/>
        <w:tblLook w:val="04A0" w:firstRow="1" w:lastRow="0" w:firstColumn="1" w:lastColumn="0" w:noHBand="0" w:noVBand="1"/>
      </w:tblPr>
      <w:tblGrid>
        <w:gridCol w:w="4253"/>
        <w:gridCol w:w="1984"/>
        <w:gridCol w:w="2126"/>
      </w:tblGrid>
      <w:tr w:rsidR="00446899" w:rsidRPr="00AB4622" w:rsidTr="00353CF6">
        <w:trPr>
          <w:cantSplit/>
          <w:trHeight w:val="270"/>
        </w:trPr>
        <w:tc>
          <w:tcPr>
            <w:tcW w:w="25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496DC4">
            <w:pPr>
              <w:widowControl/>
              <w:jc w:val="center"/>
              <w:rPr>
                <w:rFonts w:ascii="宋体" w:hAnsi="宋体" w:cs="宋体"/>
                <w:b/>
                <w:bCs/>
                <w:color w:val="000000"/>
                <w:kern w:val="0"/>
                <w:sz w:val="28"/>
                <w:szCs w:val="28"/>
              </w:rPr>
            </w:pPr>
            <w:r w:rsidRPr="00353CF6">
              <w:rPr>
                <w:rFonts w:ascii="宋体" w:hAnsi="宋体" w:cs="宋体" w:hint="eastAsia"/>
                <w:b/>
                <w:bCs/>
                <w:color w:val="000000"/>
                <w:kern w:val="0"/>
                <w:sz w:val="28"/>
                <w:szCs w:val="28"/>
              </w:rPr>
              <w:t>服务内容</w:t>
            </w:r>
          </w:p>
        </w:tc>
        <w:tc>
          <w:tcPr>
            <w:tcW w:w="1186"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3416F6">
            <w:pPr>
              <w:widowControl/>
              <w:jc w:val="center"/>
              <w:rPr>
                <w:rFonts w:ascii="宋体" w:hAnsi="宋体" w:cs="宋体"/>
                <w:b/>
                <w:bCs/>
                <w:color w:val="000000"/>
                <w:kern w:val="0"/>
                <w:sz w:val="28"/>
                <w:szCs w:val="28"/>
              </w:rPr>
            </w:pPr>
            <w:r w:rsidRPr="00353CF6">
              <w:rPr>
                <w:rFonts w:ascii="宋体" w:hAnsi="宋体" w:cs="宋体" w:hint="eastAsia"/>
                <w:b/>
                <w:bCs/>
                <w:color w:val="000000"/>
                <w:kern w:val="0"/>
                <w:sz w:val="28"/>
                <w:szCs w:val="28"/>
              </w:rPr>
              <w:t>年均工作量</w:t>
            </w:r>
            <w:r w:rsidR="003416F6">
              <w:rPr>
                <w:rFonts w:ascii="宋体" w:hAnsi="宋体" w:cs="宋体" w:hint="eastAsia"/>
                <w:b/>
                <w:bCs/>
                <w:color w:val="000000"/>
                <w:kern w:val="0"/>
                <w:sz w:val="28"/>
                <w:szCs w:val="28"/>
              </w:rPr>
              <w:t>预估</w:t>
            </w:r>
            <w:r w:rsidR="00353CF6">
              <w:rPr>
                <w:rFonts w:ascii="宋体" w:hAnsi="宋体" w:cs="宋体" w:hint="eastAsia"/>
                <w:b/>
                <w:bCs/>
                <w:color w:val="000000"/>
                <w:kern w:val="0"/>
                <w:sz w:val="28"/>
                <w:szCs w:val="28"/>
              </w:rPr>
              <w:t>（</w:t>
            </w:r>
            <w:r w:rsidRPr="00353CF6">
              <w:rPr>
                <w:rFonts w:ascii="宋体" w:hAnsi="宋体" w:cs="宋体" w:hint="eastAsia"/>
                <w:b/>
                <w:bCs/>
                <w:color w:val="000000"/>
                <w:kern w:val="0"/>
                <w:sz w:val="28"/>
                <w:szCs w:val="28"/>
              </w:rPr>
              <w:t>万</w:t>
            </w:r>
            <w:r w:rsidR="00353CF6">
              <w:rPr>
                <w:rFonts w:ascii="宋体" w:hAnsi="宋体" w:cs="宋体" w:hint="eastAsia"/>
                <w:b/>
                <w:bCs/>
                <w:color w:val="000000"/>
                <w:kern w:val="0"/>
                <w:sz w:val="28"/>
                <w:szCs w:val="28"/>
              </w:rPr>
              <w:t>卷</w:t>
            </w:r>
            <w:r w:rsidRPr="00353CF6">
              <w:rPr>
                <w:rFonts w:ascii="宋体" w:hAnsi="宋体" w:cs="宋体" w:hint="eastAsia"/>
                <w:b/>
                <w:bCs/>
                <w:color w:val="000000"/>
                <w:kern w:val="0"/>
                <w:sz w:val="28"/>
                <w:szCs w:val="28"/>
              </w:rPr>
              <w:t>）</w:t>
            </w:r>
          </w:p>
        </w:tc>
        <w:tc>
          <w:tcPr>
            <w:tcW w:w="1271" w:type="pct"/>
            <w:tcBorders>
              <w:top w:val="single" w:sz="4" w:space="0" w:color="auto"/>
              <w:left w:val="nil"/>
              <w:bottom w:val="single" w:sz="4" w:space="0" w:color="auto"/>
              <w:right w:val="single" w:sz="4" w:space="0" w:color="auto"/>
            </w:tcBorders>
            <w:shd w:val="clear" w:color="auto" w:fill="auto"/>
            <w:noWrap/>
            <w:vAlign w:val="center"/>
          </w:tcPr>
          <w:p w:rsidR="00446899" w:rsidRPr="00353CF6" w:rsidRDefault="00446899" w:rsidP="00496DC4">
            <w:pPr>
              <w:widowControl/>
              <w:jc w:val="center"/>
              <w:rPr>
                <w:rFonts w:ascii="彩虹粗仿宋" w:hAnsi="宋体" w:cs="宋体"/>
                <w:b/>
                <w:bCs/>
                <w:color w:val="000000"/>
                <w:kern w:val="0"/>
                <w:sz w:val="28"/>
                <w:szCs w:val="28"/>
              </w:rPr>
            </w:pPr>
            <w:r w:rsidRPr="00353CF6">
              <w:rPr>
                <w:rFonts w:ascii="彩虹粗仿宋" w:hAnsi="宋体" w:cs="宋体" w:hint="eastAsia"/>
                <w:b/>
                <w:bCs/>
                <w:color w:val="000000"/>
                <w:kern w:val="0"/>
                <w:sz w:val="28"/>
                <w:szCs w:val="28"/>
              </w:rPr>
              <w:t>3年工作量</w:t>
            </w:r>
            <w:r w:rsidR="00353CF6">
              <w:rPr>
                <w:rFonts w:ascii="彩虹粗仿宋" w:hAnsi="宋体" w:cs="宋体" w:hint="eastAsia"/>
                <w:b/>
                <w:bCs/>
                <w:color w:val="000000"/>
                <w:kern w:val="0"/>
                <w:sz w:val="28"/>
                <w:szCs w:val="28"/>
              </w:rPr>
              <w:t>预估</w:t>
            </w:r>
            <w:r w:rsidRPr="00353CF6">
              <w:rPr>
                <w:rFonts w:ascii="彩虹粗仿宋" w:hAnsi="宋体" w:cs="宋体" w:hint="eastAsia"/>
                <w:b/>
                <w:bCs/>
                <w:color w:val="000000"/>
                <w:kern w:val="0"/>
                <w:sz w:val="28"/>
                <w:szCs w:val="28"/>
              </w:rPr>
              <w:t>（万</w:t>
            </w:r>
            <w:r w:rsidR="00353CF6">
              <w:rPr>
                <w:rFonts w:ascii="彩虹粗仿宋" w:hAnsi="宋体" w:cs="宋体" w:hint="eastAsia"/>
                <w:b/>
                <w:bCs/>
                <w:color w:val="000000"/>
                <w:kern w:val="0"/>
                <w:sz w:val="28"/>
                <w:szCs w:val="28"/>
              </w:rPr>
              <w:t>卷</w:t>
            </w:r>
            <w:r w:rsidRPr="00353CF6">
              <w:rPr>
                <w:rFonts w:ascii="彩虹粗仿宋" w:hAnsi="宋体" w:cs="宋体" w:hint="eastAsia"/>
                <w:b/>
                <w:bCs/>
                <w:color w:val="000000"/>
                <w:kern w:val="0"/>
                <w:sz w:val="28"/>
                <w:szCs w:val="28"/>
              </w:rPr>
              <w:t>）</w:t>
            </w:r>
          </w:p>
        </w:tc>
      </w:tr>
      <w:tr w:rsidR="00446899" w:rsidRPr="00AB4622" w:rsidTr="00353CF6">
        <w:trPr>
          <w:trHeight w:val="270"/>
        </w:trPr>
        <w:tc>
          <w:tcPr>
            <w:tcW w:w="25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9A043B" w:rsidP="009A043B">
            <w:pPr>
              <w:widowControl/>
              <w:jc w:val="center"/>
              <w:rPr>
                <w:rFonts w:ascii="宋体" w:hAnsi="宋体" w:cs="宋体"/>
                <w:color w:val="000000"/>
                <w:kern w:val="0"/>
                <w:sz w:val="28"/>
                <w:szCs w:val="28"/>
              </w:rPr>
            </w:pPr>
            <w:r>
              <w:rPr>
                <w:rFonts w:ascii="宋体" w:hAnsi="宋体" w:cs="宋体" w:hint="eastAsia"/>
                <w:bCs/>
                <w:color w:val="000000"/>
                <w:kern w:val="0"/>
                <w:sz w:val="28"/>
                <w:szCs w:val="28"/>
              </w:rPr>
              <w:t>定期接收的资料</w:t>
            </w:r>
            <w:r w:rsidR="00446899" w:rsidRPr="00353CF6">
              <w:rPr>
                <w:rFonts w:ascii="宋体" w:hAnsi="宋体" w:cs="宋体" w:hint="eastAsia"/>
                <w:color w:val="000000"/>
                <w:kern w:val="0"/>
                <w:sz w:val="28"/>
                <w:szCs w:val="28"/>
              </w:rPr>
              <w:t>整理</w:t>
            </w:r>
          </w:p>
        </w:tc>
        <w:tc>
          <w:tcPr>
            <w:tcW w:w="1186"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496DC4">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8.8</w:t>
            </w:r>
          </w:p>
        </w:tc>
        <w:tc>
          <w:tcPr>
            <w:tcW w:w="1271"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C97B21">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26.4</w:t>
            </w:r>
          </w:p>
        </w:tc>
      </w:tr>
      <w:tr w:rsidR="00446899" w:rsidRPr="00AB4622" w:rsidTr="00353CF6">
        <w:trPr>
          <w:trHeight w:val="270"/>
        </w:trPr>
        <w:tc>
          <w:tcPr>
            <w:tcW w:w="25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9A043B">
            <w:pPr>
              <w:widowControl/>
              <w:jc w:val="center"/>
              <w:rPr>
                <w:rFonts w:ascii="宋体" w:hAnsi="宋体" w:cs="宋体"/>
                <w:color w:val="000000"/>
                <w:kern w:val="0"/>
                <w:sz w:val="28"/>
                <w:szCs w:val="28"/>
              </w:rPr>
            </w:pPr>
            <w:r w:rsidRPr="00353CF6">
              <w:rPr>
                <w:rFonts w:ascii="宋体" w:hAnsi="宋体" w:cs="宋体" w:hint="eastAsia"/>
                <w:bCs/>
                <w:color w:val="000000"/>
                <w:kern w:val="0"/>
                <w:sz w:val="28"/>
                <w:szCs w:val="28"/>
              </w:rPr>
              <w:t>存量单位账户资料整理</w:t>
            </w:r>
          </w:p>
        </w:tc>
        <w:tc>
          <w:tcPr>
            <w:tcW w:w="1186"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496DC4">
            <w:pPr>
              <w:widowControl/>
              <w:jc w:val="center"/>
              <w:rPr>
                <w:rFonts w:ascii="彩虹粗仿宋" w:hAnsi="宋体" w:cs="宋体"/>
                <w:color w:val="000000"/>
                <w:kern w:val="0"/>
                <w:sz w:val="28"/>
                <w:szCs w:val="28"/>
              </w:rPr>
            </w:pPr>
          </w:p>
        </w:tc>
        <w:tc>
          <w:tcPr>
            <w:tcW w:w="1271"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42618F">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13.8</w:t>
            </w:r>
          </w:p>
        </w:tc>
      </w:tr>
      <w:tr w:rsidR="00446899" w:rsidRPr="006932F9" w:rsidTr="00353CF6">
        <w:trPr>
          <w:trHeight w:val="270"/>
        </w:trPr>
        <w:tc>
          <w:tcPr>
            <w:tcW w:w="254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496DC4">
            <w:pPr>
              <w:widowControl/>
              <w:jc w:val="center"/>
              <w:rPr>
                <w:rFonts w:ascii="宋体" w:hAnsi="宋体" w:cs="宋体"/>
                <w:color w:val="000000"/>
                <w:kern w:val="0"/>
                <w:sz w:val="28"/>
                <w:szCs w:val="28"/>
              </w:rPr>
            </w:pPr>
            <w:r w:rsidRPr="00353CF6">
              <w:rPr>
                <w:rFonts w:ascii="宋体" w:hAnsi="宋体" w:cs="宋体" w:hint="eastAsia"/>
                <w:bCs/>
                <w:color w:val="000000"/>
                <w:kern w:val="0"/>
                <w:sz w:val="28"/>
                <w:szCs w:val="28"/>
              </w:rPr>
              <w:t>已销户单位账户资料抽取及整理</w:t>
            </w:r>
          </w:p>
        </w:tc>
        <w:tc>
          <w:tcPr>
            <w:tcW w:w="1186"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496DC4">
            <w:pPr>
              <w:widowControl/>
              <w:jc w:val="center"/>
              <w:rPr>
                <w:rFonts w:ascii="彩虹粗仿宋" w:hAnsi="宋体" w:cs="宋体"/>
                <w:color w:val="000000"/>
                <w:kern w:val="0"/>
                <w:sz w:val="28"/>
                <w:szCs w:val="28"/>
              </w:rPr>
            </w:pPr>
          </w:p>
        </w:tc>
        <w:tc>
          <w:tcPr>
            <w:tcW w:w="1271"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C97B21">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2.8</w:t>
            </w:r>
          </w:p>
        </w:tc>
      </w:tr>
    </w:tbl>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七、服务供应安排</w:t>
      </w:r>
    </w:p>
    <w:p w:rsidR="001349C6" w:rsidRDefault="001472E3" w:rsidP="001472E3">
      <w:pPr>
        <w:pStyle w:val="1"/>
        <w:spacing w:line="560" w:lineRule="exact"/>
        <w:ind w:firstLine="640"/>
        <w:rPr>
          <w:rFonts w:ascii="彩虹粗仿宋" w:eastAsia="彩虹粗仿宋" w:hAnsi="Times New Roman" w:cs="Times New Roman"/>
          <w:bCs w:val="0"/>
          <w:snapToGrid w:val="0"/>
          <w:color w:val="0D0D0D" w:themeColor="text1" w:themeTint="F2"/>
          <w:kern w:val="0"/>
          <w:szCs w:val="32"/>
        </w:rPr>
      </w:pPr>
      <w:r>
        <w:rPr>
          <w:rFonts w:ascii="彩虹粗仿宋" w:eastAsia="彩虹粗仿宋" w:hAnsi="Times New Roman" w:cs="Times New Roman" w:hint="eastAsia"/>
          <w:bCs w:val="0"/>
          <w:snapToGrid w:val="0"/>
          <w:color w:val="0D0D0D" w:themeColor="text1" w:themeTint="F2"/>
          <w:kern w:val="0"/>
          <w:szCs w:val="32"/>
        </w:rPr>
        <w:t>（一）</w:t>
      </w:r>
      <w:r w:rsidR="00ED2790">
        <w:rPr>
          <w:rFonts w:ascii="彩虹粗仿宋" w:eastAsia="彩虹粗仿宋" w:hAnsi="Times New Roman" w:cs="Times New Roman" w:hint="eastAsia"/>
          <w:bCs w:val="0"/>
          <w:snapToGrid w:val="0"/>
          <w:color w:val="0D0D0D" w:themeColor="text1" w:themeTint="F2"/>
          <w:kern w:val="0"/>
          <w:szCs w:val="32"/>
        </w:rPr>
        <w:t>服务地点</w:t>
      </w:r>
      <w:r w:rsidR="00D9009F">
        <w:rPr>
          <w:rFonts w:ascii="彩虹粗仿宋" w:eastAsia="彩虹粗仿宋" w:hAnsi="Times New Roman" w:cs="Times New Roman" w:hint="eastAsia"/>
          <w:bCs w:val="0"/>
          <w:snapToGrid w:val="0"/>
          <w:color w:val="0D0D0D" w:themeColor="text1" w:themeTint="F2"/>
          <w:kern w:val="0"/>
          <w:szCs w:val="32"/>
        </w:rPr>
        <w:t>（如搬迁供应商需配合）</w:t>
      </w:r>
    </w:p>
    <w:p w:rsidR="001349C6" w:rsidRPr="009A4E77" w:rsidRDefault="005E6262" w:rsidP="005E6262">
      <w:pPr>
        <w:pStyle w:val="1"/>
        <w:spacing w:line="560" w:lineRule="exact"/>
        <w:ind w:firstLine="640"/>
        <w:rPr>
          <w:rFonts w:ascii="彩虹粗仿宋" w:eastAsia="彩虹粗仿宋" w:hAnsi="Times New Roman" w:cs="Times New Roman"/>
          <w:bCs w:val="0"/>
          <w:snapToGrid w:val="0"/>
          <w:color w:val="0D0D0D" w:themeColor="text1" w:themeTint="F2"/>
          <w:kern w:val="0"/>
          <w:szCs w:val="32"/>
        </w:rPr>
      </w:pPr>
      <w:r w:rsidRPr="009A4E77">
        <w:rPr>
          <w:rFonts w:ascii="彩虹粗仿宋" w:eastAsia="彩虹粗仿宋" w:hAnsi="Times New Roman" w:cs="Times New Roman" w:hint="eastAsia"/>
          <w:bCs w:val="0"/>
          <w:snapToGrid w:val="0"/>
          <w:color w:val="0D0D0D" w:themeColor="text1" w:themeTint="F2"/>
          <w:kern w:val="0"/>
          <w:szCs w:val="32"/>
        </w:rPr>
        <w:t>1.</w:t>
      </w:r>
      <w:r w:rsidRPr="009A4E77">
        <w:rPr>
          <w:rFonts w:ascii="彩虹粗仿宋" w:eastAsia="彩虹粗仿宋" w:hint="eastAsia"/>
          <w:color w:val="0D0D0D" w:themeColor="text1" w:themeTint="F2"/>
          <w:szCs w:val="32"/>
        </w:rPr>
        <w:t>定期</w:t>
      </w:r>
      <w:r w:rsidR="009A043B">
        <w:rPr>
          <w:rFonts w:ascii="彩虹粗仿宋" w:eastAsia="彩虹粗仿宋" w:hint="eastAsia"/>
          <w:color w:val="0D0D0D" w:themeColor="text1" w:themeTint="F2"/>
          <w:szCs w:val="32"/>
        </w:rPr>
        <w:t>接收的</w:t>
      </w:r>
      <w:r w:rsidR="00094154">
        <w:rPr>
          <w:rFonts w:ascii="彩虹粗仿宋" w:eastAsia="彩虹粗仿宋" w:hint="eastAsia"/>
          <w:color w:val="0D0D0D" w:themeColor="text1" w:themeTint="F2"/>
          <w:szCs w:val="32"/>
        </w:rPr>
        <w:t>资料</w:t>
      </w:r>
      <w:r w:rsidRPr="009A4E77">
        <w:rPr>
          <w:rFonts w:ascii="彩虹粗仿宋" w:eastAsia="彩虹粗仿宋" w:hint="eastAsia"/>
          <w:color w:val="0D0D0D" w:themeColor="text1" w:themeTint="F2"/>
          <w:szCs w:val="32"/>
        </w:rPr>
        <w:t>整理：</w:t>
      </w:r>
      <w:r w:rsidR="00A82462" w:rsidRPr="009A4E77">
        <w:rPr>
          <w:rFonts w:ascii="彩虹粗仿宋" w:eastAsia="彩虹粗仿宋" w:hAnsi="Times New Roman" w:cs="Times New Roman" w:hint="eastAsia"/>
          <w:bCs w:val="0"/>
          <w:snapToGrid w:val="0"/>
          <w:color w:val="0D0D0D" w:themeColor="text1" w:themeTint="F2"/>
          <w:kern w:val="0"/>
          <w:szCs w:val="32"/>
        </w:rPr>
        <w:t>建设银行大连市分行办公楼</w:t>
      </w:r>
      <w:r w:rsidR="00F82E3F">
        <w:rPr>
          <w:rFonts w:ascii="彩虹粗仿宋" w:eastAsia="彩虹粗仿宋" w:hAnsi="Times New Roman" w:cs="Times New Roman" w:hint="eastAsia"/>
          <w:bCs w:val="0"/>
          <w:snapToGrid w:val="0"/>
          <w:color w:val="0D0D0D" w:themeColor="text1" w:themeTint="F2"/>
          <w:kern w:val="0"/>
          <w:szCs w:val="32"/>
        </w:rPr>
        <w:t>（中山区解放街1号）</w:t>
      </w:r>
      <w:r w:rsidR="001349C6" w:rsidRPr="009A4E77">
        <w:rPr>
          <w:rFonts w:ascii="彩虹粗仿宋" w:eastAsia="彩虹粗仿宋" w:hAnsi="Times New Roman" w:cs="Times New Roman" w:hint="eastAsia"/>
          <w:bCs w:val="0"/>
          <w:snapToGrid w:val="0"/>
          <w:color w:val="0D0D0D" w:themeColor="text1" w:themeTint="F2"/>
          <w:kern w:val="0"/>
          <w:szCs w:val="32"/>
        </w:rPr>
        <w:t>指定区域</w:t>
      </w:r>
      <w:r w:rsidR="00F82E3F">
        <w:rPr>
          <w:rFonts w:ascii="彩虹粗仿宋" w:eastAsia="彩虹粗仿宋" w:hAnsi="Times New Roman" w:cs="Times New Roman" w:hint="eastAsia"/>
          <w:bCs w:val="0"/>
          <w:snapToGrid w:val="0"/>
          <w:color w:val="0D0D0D" w:themeColor="text1" w:themeTint="F2"/>
          <w:kern w:val="0"/>
          <w:szCs w:val="32"/>
        </w:rPr>
        <w:t>；</w:t>
      </w:r>
    </w:p>
    <w:p w:rsidR="001365EB" w:rsidRDefault="005E6262" w:rsidP="009A4E77">
      <w:pPr>
        <w:pStyle w:val="1"/>
        <w:spacing w:line="560" w:lineRule="exact"/>
        <w:ind w:firstLine="640"/>
        <w:rPr>
          <w:rFonts w:ascii="彩虹粗仿宋" w:eastAsia="彩虹粗仿宋" w:hAnsi="Times New Roman" w:cs="Times New Roman"/>
          <w:bCs w:val="0"/>
          <w:snapToGrid w:val="0"/>
          <w:color w:val="0D0D0D" w:themeColor="text1" w:themeTint="F2"/>
          <w:kern w:val="0"/>
          <w:szCs w:val="32"/>
        </w:rPr>
      </w:pPr>
      <w:r w:rsidRPr="009A4E77">
        <w:rPr>
          <w:rFonts w:ascii="彩虹粗仿宋" w:eastAsia="彩虹粗仿宋" w:hAnsi="Times New Roman" w:cs="Times New Roman" w:hint="eastAsia"/>
          <w:bCs w:val="0"/>
          <w:snapToGrid w:val="0"/>
          <w:color w:val="0D0D0D" w:themeColor="text1" w:themeTint="F2"/>
          <w:kern w:val="0"/>
          <w:szCs w:val="32"/>
        </w:rPr>
        <w:t>2.存量单位账户资料整理</w:t>
      </w:r>
      <w:r w:rsidR="009A043B">
        <w:rPr>
          <w:rFonts w:ascii="彩虹粗仿宋" w:eastAsia="彩虹粗仿宋" w:hAnsi="Times New Roman" w:cs="Times New Roman" w:hint="eastAsia"/>
          <w:bCs w:val="0"/>
          <w:snapToGrid w:val="0"/>
          <w:color w:val="0D0D0D" w:themeColor="text1" w:themeTint="F2"/>
          <w:kern w:val="0"/>
          <w:szCs w:val="32"/>
        </w:rPr>
        <w:t>、</w:t>
      </w:r>
      <w:r w:rsidR="009A043B" w:rsidRPr="009A043B">
        <w:rPr>
          <w:rFonts w:ascii="彩虹粗仿宋" w:eastAsia="彩虹粗仿宋" w:hAnsi="Times New Roman" w:cs="Times New Roman" w:hint="eastAsia"/>
          <w:bCs w:val="0"/>
          <w:snapToGrid w:val="0"/>
          <w:color w:val="0D0D0D" w:themeColor="text1" w:themeTint="F2"/>
          <w:kern w:val="0"/>
          <w:szCs w:val="32"/>
        </w:rPr>
        <w:t>已销户单位账户资料抽取及整理</w:t>
      </w:r>
      <w:r w:rsidRPr="009A4E77">
        <w:rPr>
          <w:rFonts w:ascii="彩虹粗仿宋" w:eastAsia="彩虹粗仿宋" w:hAnsi="Times New Roman" w:cs="Times New Roman" w:hint="eastAsia"/>
          <w:bCs w:val="0"/>
          <w:snapToGrid w:val="0"/>
          <w:color w:val="0D0D0D" w:themeColor="text1" w:themeTint="F2"/>
          <w:kern w:val="0"/>
          <w:szCs w:val="32"/>
        </w:rPr>
        <w:t>：</w:t>
      </w:r>
      <w:r w:rsidR="00A82462" w:rsidRPr="009A4E77">
        <w:rPr>
          <w:rFonts w:ascii="彩虹粗仿宋" w:eastAsia="彩虹粗仿宋" w:hAnsi="Times New Roman" w:cs="Times New Roman" w:hint="eastAsia"/>
          <w:bCs w:val="0"/>
          <w:snapToGrid w:val="0"/>
          <w:color w:val="0D0D0D" w:themeColor="text1" w:themeTint="F2"/>
          <w:kern w:val="0"/>
          <w:szCs w:val="32"/>
        </w:rPr>
        <w:t>建设银行金州支行办公楼</w:t>
      </w:r>
      <w:r w:rsidR="00F82E3F">
        <w:rPr>
          <w:rFonts w:ascii="彩虹粗仿宋" w:eastAsia="彩虹粗仿宋" w:hAnsi="Times New Roman" w:cs="Times New Roman" w:hint="eastAsia"/>
          <w:bCs w:val="0"/>
          <w:snapToGrid w:val="0"/>
          <w:color w:val="0D0D0D" w:themeColor="text1" w:themeTint="F2"/>
          <w:kern w:val="0"/>
          <w:szCs w:val="32"/>
        </w:rPr>
        <w:t>（</w:t>
      </w:r>
      <w:r w:rsidR="00F82E3F" w:rsidRPr="00F82E3F">
        <w:rPr>
          <w:rFonts w:ascii="彩虹粗仿宋" w:eastAsia="彩虹粗仿宋" w:hAnsi="Times New Roman" w:cs="Times New Roman" w:hint="eastAsia"/>
          <w:bCs w:val="0"/>
          <w:snapToGrid w:val="0"/>
          <w:color w:val="0D0D0D" w:themeColor="text1" w:themeTint="F2"/>
          <w:kern w:val="0"/>
          <w:szCs w:val="32"/>
        </w:rPr>
        <w:t>金州区中长街道斯大林路795号</w:t>
      </w:r>
      <w:r w:rsidR="00F82E3F">
        <w:rPr>
          <w:rFonts w:ascii="彩虹粗仿宋" w:eastAsia="彩虹粗仿宋" w:hAnsi="Times New Roman" w:cs="Times New Roman" w:hint="eastAsia"/>
          <w:bCs w:val="0"/>
          <w:snapToGrid w:val="0"/>
          <w:color w:val="0D0D0D" w:themeColor="text1" w:themeTint="F2"/>
          <w:kern w:val="0"/>
          <w:szCs w:val="32"/>
        </w:rPr>
        <w:t>）</w:t>
      </w:r>
      <w:r w:rsidR="001349C6" w:rsidRPr="009A4E77">
        <w:rPr>
          <w:rFonts w:ascii="彩虹粗仿宋" w:eastAsia="彩虹粗仿宋" w:hAnsi="Times New Roman" w:cs="Times New Roman" w:hint="eastAsia"/>
          <w:bCs w:val="0"/>
          <w:snapToGrid w:val="0"/>
          <w:color w:val="0D0D0D" w:themeColor="text1" w:themeTint="F2"/>
          <w:kern w:val="0"/>
          <w:szCs w:val="32"/>
        </w:rPr>
        <w:t>指定区域</w:t>
      </w:r>
      <w:r w:rsidR="00A82462" w:rsidRPr="009A4E77">
        <w:rPr>
          <w:rFonts w:ascii="彩虹粗仿宋" w:eastAsia="彩虹粗仿宋" w:hAnsi="Times New Roman" w:cs="Times New Roman" w:hint="eastAsia"/>
          <w:bCs w:val="0"/>
          <w:snapToGrid w:val="0"/>
          <w:color w:val="0D0D0D" w:themeColor="text1" w:themeTint="F2"/>
          <w:kern w:val="0"/>
          <w:szCs w:val="32"/>
        </w:rPr>
        <w:t>。</w:t>
      </w:r>
    </w:p>
    <w:p w:rsidR="001472E3" w:rsidRDefault="001472E3" w:rsidP="001472E3">
      <w:r>
        <w:rPr>
          <w:rFonts w:hint="eastAsia"/>
        </w:rPr>
        <w:t xml:space="preserve">   </w:t>
      </w:r>
      <w:r>
        <w:rPr>
          <w:rFonts w:hint="eastAsia"/>
        </w:rPr>
        <w:t>（二）服务时间</w:t>
      </w:r>
    </w:p>
    <w:p w:rsidR="001472E3" w:rsidRPr="001472E3" w:rsidRDefault="001472E3" w:rsidP="001472E3">
      <w:r>
        <w:rPr>
          <w:rFonts w:hint="eastAsia"/>
        </w:rPr>
        <w:t xml:space="preserve">    </w:t>
      </w:r>
      <w:r>
        <w:rPr>
          <w:rFonts w:hint="eastAsia"/>
        </w:rPr>
        <w:t>满足我行交接时间、服务时效性要求。</w:t>
      </w:r>
    </w:p>
    <w:p w:rsidR="001472E3" w:rsidRPr="001472E3" w:rsidRDefault="001472E3" w:rsidP="001472E3">
      <w:pPr>
        <w:spacing w:line="560" w:lineRule="exact"/>
        <w:ind w:firstLineChars="200" w:firstLine="640"/>
        <w:rPr>
          <w:rFonts w:ascii="彩虹粗仿宋"/>
          <w:szCs w:val="32"/>
        </w:rPr>
      </w:pPr>
      <w:r>
        <w:rPr>
          <w:rFonts w:hint="eastAsia"/>
        </w:rPr>
        <w:t>（三）</w:t>
      </w:r>
      <w:r w:rsidR="001349C6">
        <w:rPr>
          <w:rFonts w:hint="eastAsia"/>
        </w:rPr>
        <w:t>费用</w:t>
      </w:r>
    </w:p>
    <w:p w:rsidR="0042618F" w:rsidRPr="001472E3" w:rsidRDefault="00A82462" w:rsidP="001472E3">
      <w:pPr>
        <w:spacing w:line="560" w:lineRule="exact"/>
        <w:ind w:firstLineChars="200" w:firstLine="640"/>
        <w:rPr>
          <w:rFonts w:ascii="彩虹粗仿宋"/>
          <w:szCs w:val="32"/>
        </w:rPr>
      </w:pPr>
      <w:r w:rsidRPr="001472E3">
        <w:rPr>
          <w:rFonts w:ascii="彩虹粗仿宋"/>
          <w:szCs w:val="32"/>
        </w:rPr>
        <w:t>除按</w:t>
      </w:r>
      <w:r w:rsidR="001472E3">
        <w:rPr>
          <w:rFonts w:ascii="彩虹粗仿宋"/>
          <w:szCs w:val="32"/>
        </w:rPr>
        <w:t>合同</w:t>
      </w:r>
      <w:r w:rsidRPr="001472E3">
        <w:rPr>
          <w:rFonts w:ascii="彩虹粗仿宋"/>
          <w:szCs w:val="32"/>
        </w:rPr>
        <w:t>约定的服务价格和验收合格的数量支付</w:t>
      </w:r>
      <w:r w:rsidR="001472E3">
        <w:rPr>
          <w:rFonts w:ascii="彩虹粗仿宋"/>
          <w:szCs w:val="32"/>
        </w:rPr>
        <w:t>合同价款</w:t>
      </w:r>
      <w:r w:rsidRPr="001472E3">
        <w:rPr>
          <w:rFonts w:ascii="彩虹粗仿宋"/>
          <w:szCs w:val="32"/>
        </w:rPr>
        <w:t>，</w:t>
      </w:r>
      <w:r w:rsidR="005E6262" w:rsidRPr="001472E3">
        <w:rPr>
          <w:rFonts w:ascii="彩虹粗仿宋"/>
          <w:szCs w:val="32"/>
        </w:rPr>
        <w:t>我行</w:t>
      </w:r>
      <w:r w:rsidRPr="001472E3">
        <w:rPr>
          <w:rFonts w:ascii="彩虹粗仿宋"/>
          <w:szCs w:val="32"/>
        </w:rPr>
        <w:t>不承担其他费用</w:t>
      </w:r>
      <w:r w:rsidR="005114C3" w:rsidRPr="001472E3">
        <w:rPr>
          <w:rFonts w:ascii="彩虹粗仿宋"/>
          <w:szCs w:val="32"/>
        </w:rPr>
        <w:t>。</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八、款项支付要求</w:t>
      </w:r>
    </w:p>
    <w:p w:rsidR="00396919" w:rsidRPr="00907F53" w:rsidRDefault="00396919" w:rsidP="00D9009F">
      <w:pPr>
        <w:adjustRightInd w:val="0"/>
        <w:snapToGrid w:val="0"/>
        <w:spacing w:line="560" w:lineRule="atLeast"/>
        <w:ind w:firstLineChars="200" w:firstLine="640"/>
        <w:rPr>
          <w:rFonts w:ascii="彩虹粗仿宋" w:hAnsi="宋体"/>
          <w:snapToGrid w:val="0"/>
          <w:kern w:val="0"/>
          <w:szCs w:val="32"/>
        </w:rPr>
      </w:pPr>
      <w:r w:rsidRPr="00907F53">
        <w:rPr>
          <w:rFonts w:ascii="彩虹粗仿宋" w:hAnsi="宋体" w:hint="eastAsia"/>
          <w:snapToGrid w:val="0"/>
          <w:kern w:val="0"/>
          <w:szCs w:val="32"/>
        </w:rPr>
        <w:t>根据我行</w:t>
      </w:r>
      <w:r w:rsidR="00D9009F">
        <w:rPr>
          <w:rFonts w:ascii="彩虹粗仿宋" w:hAnsi="宋体" w:hint="eastAsia"/>
          <w:snapToGrid w:val="0"/>
          <w:kern w:val="0"/>
          <w:szCs w:val="32"/>
        </w:rPr>
        <w:t>验收后双方</w:t>
      </w:r>
      <w:r w:rsidR="001349C6">
        <w:rPr>
          <w:rFonts w:ascii="彩虹粗仿宋" w:hAnsi="宋体" w:hint="eastAsia"/>
          <w:snapToGrid w:val="0"/>
          <w:kern w:val="0"/>
          <w:szCs w:val="32"/>
        </w:rPr>
        <w:t>确认</w:t>
      </w:r>
      <w:r w:rsidR="00D9009F">
        <w:rPr>
          <w:rFonts w:ascii="彩虹粗仿宋" w:hAnsi="宋体" w:hint="eastAsia"/>
          <w:snapToGrid w:val="0"/>
          <w:kern w:val="0"/>
          <w:szCs w:val="32"/>
        </w:rPr>
        <w:t>的工作量</w:t>
      </w:r>
      <w:r w:rsidRPr="00907F53">
        <w:rPr>
          <w:rFonts w:ascii="彩虹粗仿宋" w:hAnsi="宋体" w:hint="eastAsia"/>
          <w:snapToGrid w:val="0"/>
          <w:kern w:val="0"/>
          <w:szCs w:val="32"/>
        </w:rPr>
        <w:t>，</w:t>
      </w:r>
      <w:r w:rsidR="00657E2C" w:rsidRPr="00907F53">
        <w:rPr>
          <w:rFonts w:ascii="彩虹粗仿宋" w:hAnsi="宋体" w:hint="eastAsia"/>
          <w:snapToGrid w:val="0"/>
          <w:kern w:val="0"/>
          <w:szCs w:val="32"/>
        </w:rPr>
        <w:t>按月/按季度</w:t>
      </w:r>
      <w:r w:rsidR="00657E2C">
        <w:rPr>
          <w:rFonts w:ascii="彩虹粗仿宋" w:hAnsi="宋体" w:hint="eastAsia"/>
          <w:snapToGrid w:val="0"/>
          <w:kern w:val="0"/>
          <w:szCs w:val="32"/>
        </w:rPr>
        <w:t>通过</w:t>
      </w:r>
      <w:r w:rsidR="00657E2C">
        <w:rPr>
          <w:rFonts w:ascii="彩虹粗仿宋" w:hAnsi="宋体" w:hint="eastAsia"/>
          <w:snapToGrid w:val="0"/>
          <w:kern w:val="0"/>
          <w:szCs w:val="32"/>
        </w:rPr>
        <w:lastRenderedPageBreak/>
        <w:t>龙集采系统下订单</w:t>
      </w:r>
      <w:r w:rsidR="009D6E4C">
        <w:rPr>
          <w:rFonts w:ascii="彩虹粗仿宋" w:hAnsi="宋体" w:hint="eastAsia"/>
          <w:snapToGrid w:val="0"/>
          <w:kern w:val="0"/>
          <w:szCs w:val="32"/>
        </w:rPr>
        <w:t>，</w:t>
      </w:r>
      <w:proofErr w:type="gramStart"/>
      <w:r w:rsidR="009D6E4C">
        <w:rPr>
          <w:rFonts w:ascii="彩虹粗仿宋" w:hAnsi="宋体" w:hint="eastAsia"/>
          <w:snapToGrid w:val="0"/>
          <w:kern w:val="0"/>
          <w:szCs w:val="32"/>
        </w:rPr>
        <w:t>待供应</w:t>
      </w:r>
      <w:proofErr w:type="gramEnd"/>
      <w:r w:rsidR="009D6E4C">
        <w:rPr>
          <w:rFonts w:ascii="彩虹粗仿宋" w:hAnsi="宋体" w:hint="eastAsia"/>
          <w:snapToGrid w:val="0"/>
          <w:kern w:val="0"/>
          <w:szCs w:val="32"/>
        </w:rPr>
        <w:t>商开具增值税专用发票后付款</w:t>
      </w:r>
      <w:r w:rsidRPr="00907F53">
        <w:rPr>
          <w:rFonts w:ascii="彩虹粗仿宋" w:hAnsi="宋体" w:hint="eastAsia"/>
          <w:snapToGrid w:val="0"/>
          <w:kern w:val="0"/>
          <w:szCs w:val="32"/>
        </w:rPr>
        <w:t>。</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九、售后服务要求</w:t>
      </w:r>
    </w:p>
    <w:p w:rsidR="00CC61C7" w:rsidRPr="00907F53" w:rsidRDefault="005114C3" w:rsidP="00907F53">
      <w:pPr>
        <w:adjustRightInd w:val="0"/>
        <w:snapToGrid w:val="0"/>
        <w:spacing w:line="560" w:lineRule="atLeast"/>
        <w:ind w:firstLineChars="200" w:firstLine="640"/>
        <w:rPr>
          <w:rFonts w:ascii="彩虹粗仿宋" w:hAnsi="宋体"/>
          <w:snapToGrid w:val="0"/>
          <w:kern w:val="0"/>
          <w:szCs w:val="32"/>
        </w:rPr>
      </w:pPr>
      <w:r>
        <w:rPr>
          <w:rFonts w:ascii="彩虹粗仿宋" w:hAnsi="宋体"/>
          <w:snapToGrid w:val="0"/>
          <w:kern w:val="0"/>
          <w:szCs w:val="32"/>
        </w:rPr>
        <w:t>无</w:t>
      </w:r>
    </w:p>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十、报价要求</w:t>
      </w:r>
    </w:p>
    <w:p w:rsidR="00FC6ACB" w:rsidRDefault="00E63E40" w:rsidP="00907F53">
      <w:pPr>
        <w:adjustRightInd w:val="0"/>
        <w:snapToGrid w:val="0"/>
        <w:spacing w:line="560" w:lineRule="atLeast"/>
        <w:ind w:firstLineChars="200" w:firstLine="640"/>
        <w:rPr>
          <w:rFonts w:ascii="彩虹黑体" w:eastAsia="彩虹黑体" w:hAnsi="宋体"/>
          <w:snapToGrid w:val="0"/>
          <w:kern w:val="0"/>
          <w:szCs w:val="32"/>
        </w:rPr>
      </w:pPr>
      <w:r>
        <w:rPr>
          <w:rFonts w:ascii="彩虹粗仿宋" w:hAnsi="宋体" w:hint="eastAsia"/>
          <w:snapToGrid w:val="0"/>
          <w:kern w:val="0"/>
          <w:szCs w:val="32"/>
        </w:rPr>
        <w:t>按照</w:t>
      </w:r>
      <w:r w:rsidR="007A258C">
        <w:rPr>
          <w:rFonts w:ascii="彩虹粗仿宋" w:hAnsi="宋体" w:hint="eastAsia"/>
          <w:snapToGrid w:val="0"/>
          <w:kern w:val="0"/>
          <w:szCs w:val="32"/>
        </w:rPr>
        <w:t>服务内容，</w:t>
      </w:r>
      <w:r w:rsidR="00B160C5">
        <w:rPr>
          <w:rFonts w:ascii="彩虹粗仿宋" w:hAnsi="宋体" w:hint="eastAsia"/>
          <w:snapToGrid w:val="0"/>
          <w:kern w:val="0"/>
          <w:szCs w:val="32"/>
        </w:rPr>
        <w:t>以</w:t>
      </w:r>
      <w:r w:rsidR="00B160C5" w:rsidRPr="00B160C5">
        <w:rPr>
          <w:rFonts w:ascii="彩虹粗仿宋" w:hAnsi="宋体" w:hint="eastAsia"/>
          <w:snapToGrid w:val="0"/>
          <w:kern w:val="0"/>
          <w:szCs w:val="32"/>
        </w:rPr>
        <w:t>每</w:t>
      </w:r>
      <w:r w:rsidR="00B160C5">
        <w:rPr>
          <w:rFonts w:ascii="彩虹粗仿宋" w:hAnsi="宋体" w:hint="eastAsia"/>
          <w:snapToGrid w:val="0"/>
          <w:kern w:val="0"/>
          <w:szCs w:val="32"/>
        </w:rPr>
        <w:t>卷</w:t>
      </w:r>
      <w:r w:rsidR="00B160C5" w:rsidRPr="00B160C5">
        <w:rPr>
          <w:rFonts w:ascii="彩虹粗仿宋" w:hAnsi="宋体" w:hint="eastAsia"/>
          <w:snapToGrid w:val="0"/>
          <w:kern w:val="0"/>
          <w:szCs w:val="32"/>
        </w:rPr>
        <w:t>为计量单位进行报价。</w:t>
      </w:r>
    </w:p>
    <w:tbl>
      <w:tblPr>
        <w:tblW w:w="5000" w:type="pct"/>
        <w:tblInd w:w="108" w:type="dxa"/>
        <w:tblLayout w:type="fixed"/>
        <w:tblLook w:val="04A0" w:firstRow="1" w:lastRow="0" w:firstColumn="1" w:lastColumn="0" w:noHBand="0" w:noVBand="1"/>
      </w:tblPr>
      <w:tblGrid>
        <w:gridCol w:w="4186"/>
        <w:gridCol w:w="2061"/>
        <w:gridCol w:w="2275"/>
      </w:tblGrid>
      <w:tr w:rsidR="00446899" w:rsidRPr="00433EC9" w:rsidTr="00353CF6">
        <w:trPr>
          <w:cantSplit/>
          <w:trHeight w:val="270"/>
        </w:trPr>
        <w:tc>
          <w:tcPr>
            <w:tcW w:w="2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宋体" w:hAnsi="宋体" w:cs="宋体"/>
                <w:b/>
                <w:bCs/>
                <w:color w:val="000000"/>
                <w:kern w:val="0"/>
                <w:sz w:val="28"/>
                <w:szCs w:val="28"/>
              </w:rPr>
            </w:pPr>
            <w:r w:rsidRPr="00353CF6">
              <w:rPr>
                <w:rFonts w:ascii="宋体" w:hAnsi="宋体" w:cs="宋体" w:hint="eastAsia"/>
                <w:b/>
                <w:bCs/>
                <w:color w:val="000000"/>
                <w:kern w:val="0"/>
                <w:sz w:val="28"/>
                <w:szCs w:val="28"/>
              </w:rPr>
              <w:t>服务内容</w:t>
            </w:r>
          </w:p>
        </w:tc>
        <w:tc>
          <w:tcPr>
            <w:tcW w:w="1209"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b/>
                <w:bCs/>
                <w:color w:val="000000"/>
                <w:kern w:val="0"/>
                <w:sz w:val="28"/>
                <w:szCs w:val="28"/>
              </w:rPr>
            </w:pPr>
            <w:r w:rsidRPr="00353CF6">
              <w:rPr>
                <w:rFonts w:ascii="彩虹粗仿宋" w:hAnsi="宋体" w:cs="宋体"/>
                <w:b/>
                <w:bCs/>
                <w:color w:val="000000"/>
                <w:kern w:val="0"/>
                <w:sz w:val="28"/>
                <w:szCs w:val="28"/>
              </w:rPr>
              <w:t>含税单价</w:t>
            </w:r>
          </w:p>
          <w:p w:rsidR="00446899" w:rsidRPr="00353CF6" w:rsidRDefault="00446899" w:rsidP="0021028E">
            <w:pPr>
              <w:widowControl/>
              <w:jc w:val="center"/>
              <w:rPr>
                <w:rFonts w:ascii="宋体" w:hAnsi="宋体" w:cs="宋体"/>
                <w:b/>
                <w:bCs/>
                <w:color w:val="000000"/>
                <w:kern w:val="0"/>
                <w:sz w:val="28"/>
                <w:szCs w:val="28"/>
              </w:rPr>
            </w:pPr>
            <w:r w:rsidRPr="00353CF6">
              <w:rPr>
                <w:rFonts w:ascii="彩虹粗仿宋" w:hAnsi="宋体" w:cs="宋体"/>
                <w:b/>
                <w:bCs/>
                <w:color w:val="000000"/>
                <w:kern w:val="0"/>
                <w:sz w:val="28"/>
                <w:szCs w:val="28"/>
              </w:rPr>
              <w:t>（元</w:t>
            </w:r>
            <w:r w:rsidRPr="00353CF6">
              <w:rPr>
                <w:rFonts w:ascii="彩虹粗仿宋" w:hAnsi="宋体" w:cs="宋体" w:hint="eastAsia"/>
                <w:b/>
                <w:bCs/>
                <w:color w:val="000000"/>
                <w:kern w:val="0"/>
                <w:sz w:val="28"/>
                <w:szCs w:val="28"/>
              </w:rPr>
              <w:t>/卷</w:t>
            </w:r>
            <w:r w:rsidRPr="00353CF6">
              <w:rPr>
                <w:rFonts w:ascii="彩虹粗仿宋" w:hAnsi="宋体" w:cs="宋体"/>
                <w:b/>
                <w:bCs/>
                <w:color w:val="000000"/>
                <w:kern w:val="0"/>
                <w:sz w:val="28"/>
                <w:szCs w:val="28"/>
              </w:rPr>
              <w:t>）</w:t>
            </w:r>
          </w:p>
        </w:tc>
        <w:tc>
          <w:tcPr>
            <w:tcW w:w="1335" w:type="pct"/>
            <w:tcBorders>
              <w:top w:val="single" w:sz="4" w:space="0" w:color="auto"/>
              <w:left w:val="nil"/>
              <w:bottom w:val="single" w:sz="4" w:space="0" w:color="auto"/>
              <w:right w:val="single" w:sz="4" w:space="0" w:color="auto"/>
            </w:tcBorders>
            <w:shd w:val="clear" w:color="auto" w:fill="auto"/>
            <w:noWrap/>
            <w:vAlign w:val="center"/>
          </w:tcPr>
          <w:p w:rsidR="00446899" w:rsidRPr="00353CF6" w:rsidRDefault="00446899" w:rsidP="0021028E">
            <w:pPr>
              <w:widowControl/>
              <w:jc w:val="center"/>
              <w:rPr>
                <w:rFonts w:ascii="彩虹粗仿宋" w:hAnsi="宋体" w:cs="宋体"/>
                <w:b/>
                <w:bCs/>
                <w:color w:val="000000"/>
                <w:kern w:val="0"/>
                <w:sz w:val="28"/>
                <w:szCs w:val="28"/>
              </w:rPr>
            </w:pPr>
            <w:r w:rsidRPr="00353CF6">
              <w:rPr>
                <w:rFonts w:ascii="彩虹粗仿宋" w:hAnsi="宋体" w:cs="宋体" w:hint="eastAsia"/>
                <w:b/>
                <w:bCs/>
                <w:color w:val="000000"/>
                <w:kern w:val="0"/>
                <w:sz w:val="28"/>
                <w:szCs w:val="28"/>
              </w:rPr>
              <w:t>3年工作量预估（万卷）</w:t>
            </w:r>
          </w:p>
        </w:tc>
      </w:tr>
      <w:tr w:rsidR="00446899" w:rsidRPr="0042618F" w:rsidTr="00353CF6">
        <w:trPr>
          <w:cantSplit/>
          <w:trHeight w:val="270"/>
        </w:trPr>
        <w:tc>
          <w:tcPr>
            <w:tcW w:w="2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353CF6" w:rsidP="00222C07">
            <w:pPr>
              <w:widowControl/>
              <w:jc w:val="center"/>
              <w:rPr>
                <w:rFonts w:ascii="宋体" w:hAnsi="宋体" w:cs="宋体"/>
                <w:color w:val="000000"/>
                <w:kern w:val="0"/>
                <w:sz w:val="28"/>
                <w:szCs w:val="28"/>
              </w:rPr>
            </w:pPr>
            <w:r w:rsidRPr="00353CF6">
              <w:rPr>
                <w:rFonts w:ascii="宋体" w:hAnsi="宋体" w:cs="宋体" w:hint="eastAsia"/>
                <w:bCs/>
                <w:color w:val="000000"/>
                <w:kern w:val="0"/>
                <w:sz w:val="28"/>
                <w:szCs w:val="28"/>
              </w:rPr>
              <w:t>定期</w:t>
            </w:r>
            <w:r w:rsidR="009A043B">
              <w:rPr>
                <w:rFonts w:ascii="宋体" w:hAnsi="宋体" w:cs="宋体" w:hint="eastAsia"/>
                <w:bCs/>
                <w:color w:val="000000"/>
                <w:kern w:val="0"/>
                <w:sz w:val="28"/>
                <w:szCs w:val="28"/>
              </w:rPr>
              <w:t>接收</w:t>
            </w:r>
            <w:r w:rsidR="001D05F7">
              <w:rPr>
                <w:rFonts w:ascii="宋体" w:hAnsi="宋体" w:cs="宋体" w:hint="eastAsia"/>
                <w:bCs/>
                <w:color w:val="000000"/>
                <w:kern w:val="0"/>
                <w:sz w:val="28"/>
                <w:szCs w:val="28"/>
              </w:rPr>
              <w:t>的</w:t>
            </w:r>
            <w:r w:rsidRPr="00353CF6">
              <w:rPr>
                <w:rFonts w:ascii="宋体" w:hAnsi="宋体" w:cs="宋体" w:hint="eastAsia"/>
                <w:bCs/>
                <w:color w:val="000000"/>
                <w:kern w:val="0"/>
                <w:sz w:val="28"/>
                <w:szCs w:val="28"/>
              </w:rPr>
              <w:t>资料整理</w:t>
            </w:r>
          </w:p>
        </w:tc>
        <w:tc>
          <w:tcPr>
            <w:tcW w:w="1209"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p>
        </w:tc>
        <w:tc>
          <w:tcPr>
            <w:tcW w:w="1335"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26.4</w:t>
            </w:r>
          </w:p>
        </w:tc>
      </w:tr>
      <w:tr w:rsidR="00446899" w:rsidRPr="0042618F" w:rsidTr="00353CF6">
        <w:trPr>
          <w:trHeight w:val="270"/>
        </w:trPr>
        <w:tc>
          <w:tcPr>
            <w:tcW w:w="2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446899">
            <w:pPr>
              <w:widowControl/>
              <w:jc w:val="center"/>
              <w:rPr>
                <w:rFonts w:ascii="宋体" w:hAnsi="宋体" w:cs="宋体"/>
                <w:color w:val="000000"/>
                <w:kern w:val="0"/>
                <w:sz w:val="28"/>
                <w:szCs w:val="28"/>
              </w:rPr>
            </w:pPr>
            <w:r w:rsidRPr="00353CF6">
              <w:rPr>
                <w:rFonts w:ascii="宋体" w:hAnsi="宋体" w:cs="宋体" w:hint="eastAsia"/>
                <w:bCs/>
                <w:color w:val="000000"/>
                <w:kern w:val="0"/>
                <w:sz w:val="28"/>
                <w:szCs w:val="28"/>
              </w:rPr>
              <w:t>存量单位账户资料</w:t>
            </w:r>
            <w:r w:rsidR="009A043B">
              <w:rPr>
                <w:rFonts w:ascii="宋体" w:hAnsi="宋体" w:cs="宋体" w:hint="eastAsia"/>
                <w:bCs/>
                <w:color w:val="000000"/>
                <w:kern w:val="0"/>
                <w:sz w:val="28"/>
                <w:szCs w:val="28"/>
              </w:rPr>
              <w:t>的</w:t>
            </w:r>
            <w:r w:rsidRPr="00353CF6">
              <w:rPr>
                <w:rFonts w:ascii="宋体" w:hAnsi="宋体" w:cs="宋体" w:hint="eastAsia"/>
                <w:color w:val="000000"/>
                <w:kern w:val="0"/>
                <w:sz w:val="28"/>
                <w:szCs w:val="28"/>
              </w:rPr>
              <w:t>整理</w:t>
            </w:r>
          </w:p>
        </w:tc>
        <w:tc>
          <w:tcPr>
            <w:tcW w:w="1209"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p>
        </w:tc>
        <w:tc>
          <w:tcPr>
            <w:tcW w:w="1335"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13.8</w:t>
            </w:r>
          </w:p>
        </w:tc>
      </w:tr>
      <w:tr w:rsidR="00446899" w:rsidRPr="0042618F" w:rsidTr="00353CF6">
        <w:trPr>
          <w:trHeight w:val="270"/>
        </w:trPr>
        <w:tc>
          <w:tcPr>
            <w:tcW w:w="245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46899" w:rsidRPr="00353CF6" w:rsidRDefault="00446899" w:rsidP="00446899">
            <w:pPr>
              <w:widowControl/>
              <w:jc w:val="center"/>
              <w:rPr>
                <w:rFonts w:ascii="宋体" w:hAnsi="宋体" w:cs="宋体"/>
                <w:color w:val="000000"/>
                <w:kern w:val="0"/>
                <w:sz w:val="28"/>
                <w:szCs w:val="28"/>
              </w:rPr>
            </w:pPr>
            <w:r w:rsidRPr="00353CF6">
              <w:rPr>
                <w:rFonts w:ascii="宋体" w:hAnsi="宋体" w:cs="宋体" w:hint="eastAsia"/>
                <w:bCs/>
                <w:color w:val="000000"/>
                <w:kern w:val="0"/>
                <w:sz w:val="28"/>
                <w:szCs w:val="28"/>
              </w:rPr>
              <w:t>已销户单位账户资料</w:t>
            </w:r>
            <w:r w:rsidRPr="00353CF6">
              <w:rPr>
                <w:rFonts w:ascii="宋体" w:hAnsi="宋体" w:cs="宋体" w:hint="eastAsia"/>
                <w:color w:val="000000"/>
                <w:kern w:val="0"/>
                <w:sz w:val="28"/>
                <w:szCs w:val="28"/>
              </w:rPr>
              <w:t>抽取及整理</w:t>
            </w:r>
          </w:p>
        </w:tc>
        <w:tc>
          <w:tcPr>
            <w:tcW w:w="1209"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p>
        </w:tc>
        <w:tc>
          <w:tcPr>
            <w:tcW w:w="1335" w:type="pct"/>
            <w:tcBorders>
              <w:top w:val="single" w:sz="4" w:space="0" w:color="auto"/>
              <w:left w:val="nil"/>
              <w:bottom w:val="single" w:sz="4" w:space="0" w:color="auto"/>
              <w:right w:val="single" w:sz="4" w:space="0" w:color="auto"/>
            </w:tcBorders>
            <w:shd w:val="clear" w:color="auto" w:fill="auto"/>
            <w:noWrap/>
            <w:vAlign w:val="center"/>
            <w:hideMark/>
          </w:tcPr>
          <w:p w:rsidR="00446899" w:rsidRPr="00353CF6" w:rsidRDefault="00446899" w:rsidP="0021028E">
            <w:pPr>
              <w:widowControl/>
              <w:jc w:val="center"/>
              <w:rPr>
                <w:rFonts w:ascii="彩虹粗仿宋" w:hAnsi="宋体" w:cs="宋体"/>
                <w:color w:val="000000"/>
                <w:kern w:val="0"/>
                <w:sz w:val="28"/>
                <w:szCs w:val="28"/>
              </w:rPr>
            </w:pPr>
            <w:r w:rsidRPr="00353CF6">
              <w:rPr>
                <w:rFonts w:ascii="彩虹粗仿宋" w:hAnsi="宋体" w:cs="宋体" w:hint="eastAsia"/>
                <w:color w:val="000000"/>
                <w:kern w:val="0"/>
                <w:sz w:val="28"/>
                <w:szCs w:val="28"/>
              </w:rPr>
              <w:t>2.8</w:t>
            </w:r>
          </w:p>
        </w:tc>
      </w:tr>
    </w:tbl>
    <w:p w:rsidR="00CC61C7" w:rsidRPr="00907F53" w:rsidRDefault="001C13D4" w:rsidP="00907F53">
      <w:pPr>
        <w:adjustRightInd w:val="0"/>
        <w:snapToGrid w:val="0"/>
        <w:spacing w:line="560" w:lineRule="atLeast"/>
        <w:ind w:firstLineChars="200" w:firstLine="640"/>
        <w:rPr>
          <w:rFonts w:ascii="彩虹黑体" w:eastAsia="彩虹黑体" w:hAnsi="宋体"/>
          <w:snapToGrid w:val="0"/>
          <w:kern w:val="0"/>
          <w:szCs w:val="32"/>
        </w:rPr>
      </w:pPr>
      <w:r w:rsidRPr="00907F53">
        <w:rPr>
          <w:rFonts w:ascii="彩虹黑体" w:eastAsia="彩虹黑体" w:hAnsi="宋体" w:hint="eastAsia"/>
          <w:snapToGrid w:val="0"/>
          <w:kern w:val="0"/>
          <w:szCs w:val="32"/>
        </w:rPr>
        <w:t>十一、其他要求</w:t>
      </w:r>
    </w:p>
    <w:p w:rsidR="00CC61C7" w:rsidRPr="00907F53" w:rsidRDefault="00396919" w:rsidP="00907F53">
      <w:pPr>
        <w:adjustRightInd w:val="0"/>
        <w:snapToGrid w:val="0"/>
        <w:spacing w:line="560" w:lineRule="atLeast"/>
        <w:ind w:firstLineChars="200" w:firstLine="640"/>
        <w:rPr>
          <w:rFonts w:ascii="彩虹粗仿宋" w:hAnsi="宋体"/>
          <w:snapToGrid w:val="0"/>
          <w:kern w:val="0"/>
          <w:szCs w:val="32"/>
        </w:rPr>
      </w:pPr>
      <w:r w:rsidRPr="00907F53">
        <w:rPr>
          <w:rFonts w:ascii="彩虹粗仿宋" w:hAnsi="宋体" w:hint="eastAsia"/>
          <w:snapToGrid w:val="0"/>
          <w:kern w:val="0"/>
          <w:szCs w:val="32"/>
        </w:rPr>
        <w:t>拟采用“框架协议+订单”模式（或“合同”模式），此次合同的签订日从20</w:t>
      </w:r>
      <w:r w:rsidR="005114C3">
        <w:rPr>
          <w:rFonts w:ascii="彩虹粗仿宋" w:hAnsi="宋体" w:hint="eastAsia"/>
          <w:snapToGrid w:val="0"/>
          <w:kern w:val="0"/>
          <w:szCs w:val="32"/>
        </w:rPr>
        <w:t>2</w:t>
      </w:r>
      <w:r w:rsidR="00094154">
        <w:rPr>
          <w:rFonts w:ascii="彩虹粗仿宋" w:hAnsi="宋体" w:hint="eastAsia"/>
          <w:snapToGrid w:val="0"/>
          <w:kern w:val="0"/>
          <w:szCs w:val="32"/>
        </w:rPr>
        <w:t>6</w:t>
      </w:r>
      <w:r w:rsidRPr="00907F53">
        <w:rPr>
          <w:rFonts w:ascii="彩虹粗仿宋" w:hAnsi="宋体" w:hint="eastAsia"/>
          <w:snapToGrid w:val="0"/>
          <w:kern w:val="0"/>
          <w:szCs w:val="32"/>
        </w:rPr>
        <w:t>年</w:t>
      </w:r>
      <w:r w:rsidR="005114C3">
        <w:rPr>
          <w:rFonts w:ascii="彩虹粗仿宋" w:hAnsi="宋体" w:hint="eastAsia"/>
          <w:snapToGrid w:val="0"/>
          <w:kern w:val="0"/>
          <w:szCs w:val="32"/>
        </w:rPr>
        <w:t>2</w:t>
      </w:r>
      <w:r w:rsidRPr="00907F53">
        <w:rPr>
          <w:rFonts w:ascii="彩虹粗仿宋" w:hAnsi="宋体" w:hint="eastAsia"/>
          <w:snapToGrid w:val="0"/>
          <w:kern w:val="0"/>
          <w:szCs w:val="32"/>
        </w:rPr>
        <w:t>月</w:t>
      </w:r>
      <w:r w:rsidR="005114C3">
        <w:rPr>
          <w:rFonts w:ascii="彩虹粗仿宋" w:hAnsi="宋体" w:hint="eastAsia"/>
          <w:snapToGrid w:val="0"/>
          <w:kern w:val="0"/>
          <w:szCs w:val="32"/>
        </w:rPr>
        <w:t>10</w:t>
      </w:r>
      <w:r w:rsidRPr="00907F53">
        <w:rPr>
          <w:rFonts w:ascii="彩虹粗仿宋" w:hAnsi="宋体" w:hint="eastAsia"/>
          <w:snapToGrid w:val="0"/>
          <w:kern w:val="0"/>
          <w:szCs w:val="32"/>
        </w:rPr>
        <w:t>日起，至20</w:t>
      </w:r>
      <w:r w:rsidR="005114C3">
        <w:rPr>
          <w:rFonts w:ascii="彩虹粗仿宋" w:hAnsi="宋体" w:hint="eastAsia"/>
          <w:snapToGrid w:val="0"/>
          <w:kern w:val="0"/>
          <w:szCs w:val="32"/>
        </w:rPr>
        <w:t>29</w:t>
      </w:r>
      <w:r w:rsidRPr="00907F53">
        <w:rPr>
          <w:rFonts w:ascii="彩虹粗仿宋" w:hAnsi="宋体" w:hint="eastAsia"/>
          <w:snapToGrid w:val="0"/>
          <w:kern w:val="0"/>
          <w:szCs w:val="32"/>
        </w:rPr>
        <w:t>年</w:t>
      </w:r>
      <w:r w:rsidR="005114C3">
        <w:rPr>
          <w:rFonts w:ascii="彩虹粗仿宋" w:hAnsi="宋体" w:hint="eastAsia"/>
          <w:snapToGrid w:val="0"/>
          <w:kern w:val="0"/>
          <w:szCs w:val="32"/>
        </w:rPr>
        <w:t>2</w:t>
      </w:r>
      <w:r w:rsidRPr="00907F53">
        <w:rPr>
          <w:rFonts w:ascii="彩虹粗仿宋" w:hAnsi="宋体" w:hint="eastAsia"/>
          <w:snapToGrid w:val="0"/>
          <w:kern w:val="0"/>
          <w:szCs w:val="32"/>
        </w:rPr>
        <w:t>月</w:t>
      </w:r>
      <w:r w:rsidR="005114C3">
        <w:rPr>
          <w:rFonts w:ascii="彩虹粗仿宋" w:hAnsi="宋体" w:hint="eastAsia"/>
          <w:snapToGrid w:val="0"/>
          <w:kern w:val="0"/>
          <w:szCs w:val="32"/>
        </w:rPr>
        <w:t>9</w:t>
      </w:r>
      <w:r w:rsidRPr="00907F53">
        <w:rPr>
          <w:rFonts w:ascii="彩虹粗仿宋" w:hAnsi="宋体" w:hint="eastAsia"/>
          <w:snapToGrid w:val="0"/>
          <w:kern w:val="0"/>
          <w:szCs w:val="32"/>
        </w:rPr>
        <w:t>日终止，合同期限</w:t>
      </w:r>
      <w:r w:rsidR="005114C3">
        <w:rPr>
          <w:rFonts w:ascii="彩虹粗仿宋" w:hAnsi="宋体" w:hint="eastAsia"/>
          <w:snapToGrid w:val="0"/>
          <w:kern w:val="0"/>
          <w:szCs w:val="32"/>
        </w:rPr>
        <w:t>3</w:t>
      </w:r>
      <w:r w:rsidRPr="00907F53">
        <w:rPr>
          <w:rFonts w:ascii="彩虹粗仿宋" w:hAnsi="宋体" w:hint="eastAsia"/>
          <w:snapToGrid w:val="0"/>
          <w:kern w:val="0"/>
          <w:szCs w:val="32"/>
        </w:rPr>
        <w:t>年。</w:t>
      </w:r>
    </w:p>
    <w:p w:rsidR="00906C70" w:rsidRPr="00094154" w:rsidRDefault="00906C70" w:rsidP="005D4587">
      <w:pPr>
        <w:adjustRightInd w:val="0"/>
        <w:snapToGrid w:val="0"/>
        <w:spacing w:line="560" w:lineRule="atLeast"/>
        <w:rPr>
          <w:szCs w:val="32"/>
        </w:rPr>
      </w:pPr>
    </w:p>
    <w:sectPr w:rsidR="00906C70" w:rsidRPr="00094154">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38F5" w:rsidRDefault="000638F5" w:rsidP="00487449">
      <w:r>
        <w:separator/>
      </w:r>
    </w:p>
  </w:endnote>
  <w:endnote w:type="continuationSeparator" w:id="0">
    <w:p w:rsidR="000638F5" w:rsidRDefault="000638F5" w:rsidP="00487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彩虹粗仿宋">
    <w:panose1 w:val="0201060900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黑体">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6322591"/>
      <w:docPartObj>
        <w:docPartGallery w:val="Page Numbers (Bottom of Page)"/>
        <w:docPartUnique/>
      </w:docPartObj>
    </w:sdtPr>
    <w:sdtEndPr/>
    <w:sdtContent>
      <w:p w:rsidR="00C335A1" w:rsidRDefault="00C335A1">
        <w:pPr>
          <w:pStyle w:val="a5"/>
          <w:jc w:val="center"/>
        </w:pPr>
        <w:r>
          <w:fldChar w:fldCharType="begin"/>
        </w:r>
        <w:r>
          <w:instrText>PAGE   \* MERGEFORMAT</w:instrText>
        </w:r>
        <w:r>
          <w:fldChar w:fldCharType="separate"/>
        </w:r>
        <w:r w:rsidR="000A3150" w:rsidRPr="000A3150">
          <w:rPr>
            <w:noProof/>
            <w:lang w:val="zh-CN"/>
          </w:rPr>
          <w:t>6</w:t>
        </w:r>
        <w:r>
          <w:fldChar w:fldCharType="end"/>
        </w:r>
      </w:p>
    </w:sdtContent>
  </w:sdt>
  <w:p w:rsidR="00473C93" w:rsidRDefault="00473C9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38F5" w:rsidRDefault="000638F5" w:rsidP="00487449">
      <w:r>
        <w:separator/>
      </w:r>
    </w:p>
  </w:footnote>
  <w:footnote w:type="continuationSeparator" w:id="0">
    <w:p w:rsidR="000638F5" w:rsidRDefault="000638F5" w:rsidP="004874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C140D"/>
    <w:multiLevelType w:val="hybridMultilevel"/>
    <w:tmpl w:val="CDC0E892"/>
    <w:lvl w:ilvl="0" w:tplc="A5ECEAB4">
      <w:start w:val="1"/>
      <w:numFmt w:val="chineseCountingThousand"/>
      <w:lvlText w:val="（%1）"/>
      <w:lvlJc w:val="left"/>
      <w:pPr>
        <w:ind w:left="1052" w:hanging="420"/>
      </w:pPr>
      <w:rPr>
        <w:rFonts w:eastAsia="彩虹粗仿宋" w:hint="eastAsia"/>
        <w:b w:val="0"/>
        <w:i w:val="0"/>
        <w:sz w:val="32"/>
        <w:lang w:val="en-US"/>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1">
    <w:nsid w:val="651E02D7"/>
    <w:multiLevelType w:val="hybridMultilevel"/>
    <w:tmpl w:val="86CA53FC"/>
    <w:lvl w:ilvl="0" w:tplc="8528F598">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6E4B74A3"/>
    <w:multiLevelType w:val="hybridMultilevel"/>
    <w:tmpl w:val="2382B2EC"/>
    <w:lvl w:ilvl="0" w:tplc="799E48DE">
      <w:start w:val="1"/>
      <w:numFmt w:val="chineseCountingThousand"/>
      <w:lvlText w:val="（%1）"/>
      <w:lvlJc w:val="left"/>
      <w:pPr>
        <w:ind w:left="1052" w:hanging="420"/>
      </w:pPr>
      <w:rPr>
        <w:rFonts w:eastAsia="彩虹粗仿宋" w:hint="eastAsia"/>
        <w:b w:val="0"/>
        <w:i w:val="0"/>
        <w:sz w:val="32"/>
        <w:lang w:val="en-US"/>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3">
    <w:nsid w:val="739865D4"/>
    <w:multiLevelType w:val="hybridMultilevel"/>
    <w:tmpl w:val="42B47F2A"/>
    <w:lvl w:ilvl="0" w:tplc="AD8A1440">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3D4"/>
    <w:rsid w:val="00006131"/>
    <w:rsid w:val="00015D08"/>
    <w:rsid w:val="00033053"/>
    <w:rsid w:val="000351E7"/>
    <w:rsid w:val="00040708"/>
    <w:rsid w:val="00051503"/>
    <w:rsid w:val="000638F5"/>
    <w:rsid w:val="00071683"/>
    <w:rsid w:val="00094154"/>
    <w:rsid w:val="000A3150"/>
    <w:rsid w:val="000A4B6A"/>
    <w:rsid w:val="000B5847"/>
    <w:rsid w:val="000E5D83"/>
    <w:rsid w:val="00120854"/>
    <w:rsid w:val="00125197"/>
    <w:rsid w:val="00130E98"/>
    <w:rsid w:val="00132264"/>
    <w:rsid w:val="001349C6"/>
    <w:rsid w:val="00135CA3"/>
    <w:rsid w:val="001365EB"/>
    <w:rsid w:val="0014329D"/>
    <w:rsid w:val="001472E3"/>
    <w:rsid w:val="00152D49"/>
    <w:rsid w:val="00184078"/>
    <w:rsid w:val="001938A7"/>
    <w:rsid w:val="001961C1"/>
    <w:rsid w:val="001B74C5"/>
    <w:rsid w:val="001C02BF"/>
    <w:rsid w:val="001C13D4"/>
    <w:rsid w:val="001C5BBE"/>
    <w:rsid w:val="001D05F7"/>
    <w:rsid w:val="001E3DA3"/>
    <w:rsid w:val="001E4C6D"/>
    <w:rsid w:val="001E639F"/>
    <w:rsid w:val="001E6F1A"/>
    <w:rsid w:val="001F3F8C"/>
    <w:rsid w:val="001F5AE0"/>
    <w:rsid w:val="0020712E"/>
    <w:rsid w:val="00222C07"/>
    <w:rsid w:val="00251306"/>
    <w:rsid w:val="0025220F"/>
    <w:rsid w:val="0028634B"/>
    <w:rsid w:val="002B1D57"/>
    <w:rsid w:val="002B34FB"/>
    <w:rsid w:val="002B75D0"/>
    <w:rsid w:val="002D75DD"/>
    <w:rsid w:val="002E171B"/>
    <w:rsid w:val="00317AC6"/>
    <w:rsid w:val="003241E0"/>
    <w:rsid w:val="0032595E"/>
    <w:rsid w:val="003416F6"/>
    <w:rsid w:val="00352D2B"/>
    <w:rsid w:val="00352E79"/>
    <w:rsid w:val="00353CF6"/>
    <w:rsid w:val="00380A49"/>
    <w:rsid w:val="00396919"/>
    <w:rsid w:val="003C456C"/>
    <w:rsid w:val="003D0E23"/>
    <w:rsid w:val="003E267E"/>
    <w:rsid w:val="003F1902"/>
    <w:rsid w:val="003F41BF"/>
    <w:rsid w:val="004025E8"/>
    <w:rsid w:val="00423231"/>
    <w:rsid w:val="00425AD1"/>
    <w:rsid w:val="0042618F"/>
    <w:rsid w:val="00430226"/>
    <w:rsid w:val="00433EC9"/>
    <w:rsid w:val="00446899"/>
    <w:rsid w:val="004636CD"/>
    <w:rsid w:val="004655F5"/>
    <w:rsid w:val="00473C93"/>
    <w:rsid w:val="00477619"/>
    <w:rsid w:val="00481498"/>
    <w:rsid w:val="00481E18"/>
    <w:rsid w:val="00486733"/>
    <w:rsid w:val="00487449"/>
    <w:rsid w:val="004951D6"/>
    <w:rsid w:val="004B20C9"/>
    <w:rsid w:val="004C0DDA"/>
    <w:rsid w:val="004D4F7D"/>
    <w:rsid w:val="004D6B86"/>
    <w:rsid w:val="004D7A99"/>
    <w:rsid w:val="005114C3"/>
    <w:rsid w:val="00521E6B"/>
    <w:rsid w:val="005525BF"/>
    <w:rsid w:val="00565DCF"/>
    <w:rsid w:val="00595B91"/>
    <w:rsid w:val="005977D9"/>
    <w:rsid w:val="005A1860"/>
    <w:rsid w:val="005D4587"/>
    <w:rsid w:val="005D458C"/>
    <w:rsid w:val="005D7672"/>
    <w:rsid w:val="005E1F36"/>
    <w:rsid w:val="005E6262"/>
    <w:rsid w:val="005E776C"/>
    <w:rsid w:val="005F2B82"/>
    <w:rsid w:val="0060698B"/>
    <w:rsid w:val="0062651A"/>
    <w:rsid w:val="00634B63"/>
    <w:rsid w:val="0064057E"/>
    <w:rsid w:val="00657425"/>
    <w:rsid w:val="00657E2C"/>
    <w:rsid w:val="00666C08"/>
    <w:rsid w:val="006814CD"/>
    <w:rsid w:val="006825FD"/>
    <w:rsid w:val="00692AD8"/>
    <w:rsid w:val="00697341"/>
    <w:rsid w:val="006B34BB"/>
    <w:rsid w:val="006B6D80"/>
    <w:rsid w:val="006C61FF"/>
    <w:rsid w:val="006E24C3"/>
    <w:rsid w:val="006F2FA1"/>
    <w:rsid w:val="00736730"/>
    <w:rsid w:val="00736824"/>
    <w:rsid w:val="007416D5"/>
    <w:rsid w:val="007530DE"/>
    <w:rsid w:val="007A258C"/>
    <w:rsid w:val="007A4168"/>
    <w:rsid w:val="007B03E7"/>
    <w:rsid w:val="007C069E"/>
    <w:rsid w:val="007E6D89"/>
    <w:rsid w:val="007F2BB8"/>
    <w:rsid w:val="00813292"/>
    <w:rsid w:val="00844321"/>
    <w:rsid w:val="00855BA7"/>
    <w:rsid w:val="00864096"/>
    <w:rsid w:val="00864319"/>
    <w:rsid w:val="00882EDC"/>
    <w:rsid w:val="008908C0"/>
    <w:rsid w:val="008A029C"/>
    <w:rsid w:val="008B215E"/>
    <w:rsid w:val="008D3EDA"/>
    <w:rsid w:val="008E2A6D"/>
    <w:rsid w:val="008F29E8"/>
    <w:rsid w:val="00906C70"/>
    <w:rsid w:val="00907F53"/>
    <w:rsid w:val="00915ABC"/>
    <w:rsid w:val="00934523"/>
    <w:rsid w:val="00945A3C"/>
    <w:rsid w:val="00966659"/>
    <w:rsid w:val="009A043B"/>
    <w:rsid w:val="009A28C8"/>
    <w:rsid w:val="009A4E77"/>
    <w:rsid w:val="009B76E0"/>
    <w:rsid w:val="009C2BDD"/>
    <w:rsid w:val="009C6689"/>
    <w:rsid w:val="009D6E4C"/>
    <w:rsid w:val="009E7CD6"/>
    <w:rsid w:val="00A632A1"/>
    <w:rsid w:val="00A82462"/>
    <w:rsid w:val="00AA4A4C"/>
    <w:rsid w:val="00AA60D6"/>
    <w:rsid w:val="00AC0A1E"/>
    <w:rsid w:val="00AC5263"/>
    <w:rsid w:val="00AC5F2F"/>
    <w:rsid w:val="00AD78E0"/>
    <w:rsid w:val="00AE0CAF"/>
    <w:rsid w:val="00AF07A4"/>
    <w:rsid w:val="00B10860"/>
    <w:rsid w:val="00B14E45"/>
    <w:rsid w:val="00B160C5"/>
    <w:rsid w:val="00B172A5"/>
    <w:rsid w:val="00B2356C"/>
    <w:rsid w:val="00B25A48"/>
    <w:rsid w:val="00B27BED"/>
    <w:rsid w:val="00B30AB1"/>
    <w:rsid w:val="00B30DF3"/>
    <w:rsid w:val="00B5165B"/>
    <w:rsid w:val="00B64F62"/>
    <w:rsid w:val="00B801AA"/>
    <w:rsid w:val="00BA51C3"/>
    <w:rsid w:val="00BB336A"/>
    <w:rsid w:val="00BC177D"/>
    <w:rsid w:val="00BD284F"/>
    <w:rsid w:val="00BE4262"/>
    <w:rsid w:val="00BE5B1D"/>
    <w:rsid w:val="00BF6256"/>
    <w:rsid w:val="00C03F8A"/>
    <w:rsid w:val="00C05C96"/>
    <w:rsid w:val="00C1586F"/>
    <w:rsid w:val="00C274C1"/>
    <w:rsid w:val="00C335A1"/>
    <w:rsid w:val="00C40A1E"/>
    <w:rsid w:val="00C644BA"/>
    <w:rsid w:val="00C724B3"/>
    <w:rsid w:val="00C813FC"/>
    <w:rsid w:val="00C8559E"/>
    <w:rsid w:val="00C97B21"/>
    <w:rsid w:val="00CB175E"/>
    <w:rsid w:val="00CC61C7"/>
    <w:rsid w:val="00CD3657"/>
    <w:rsid w:val="00CD36A3"/>
    <w:rsid w:val="00CF67A4"/>
    <w:rsid w:val="00D00A2D"/>
    <w:rsid w:val="00D03367"/>
    <w:rsid w:val="00D03491"/>
    <w:rsid w:val="00D1036D"/>
    <w:rsid w:val="00D14500"/>
    <w:rsid w:val="00D24AA0"/>
    <w:rsid w:val="00D34862"/>
    <w:rsid w:val="00D35DB4"/>
    <w:rsid w:val="00D4273E"/>
    <w:rsid w:val="00D5052A"/>
    <w:rsid w:val="00D51B65"/>
    <w:rsid w:val="00D62905"/>
    <w:rsid w:val="00D72492"/>
    <w:rsid w:val="00D82548"/>
    <w:rsid w:val="00D9009F"/>
    <w:rsid w:val="00D92050"/>
    <w:rsid w:val="00D948D2"/>
    <w:rsid w:val="00DD5816"/>
    <w:rsid w:val="00E05684"/>
    <w:rsid w:val="00E1364B"/>
    <w:rsid w:val="00E37E89"/>
    <w:rsid w:val="00E40783"/>
    <w:rsid w:val="00E54292"/>
    <w:rsid w:val="00E63E40"/>
    <w:rsid w:val="00E654E8"/>
    <w:rsid w:val="00E8324E"/>
    <w:rsid w:val="00E90EAC"/>
    <w:rsid w:val="00EA6D26"/>
    <w:rsid w:val="00EB4F3F"/>
    <w:rsid w:val="00EC5BE5"/>
    <w:rsid w:val="00ED07A2"/>
    <w:rsid w:val="00ED2790"/>
    <w:rsid w:val="00EF02EE"/>
    <w:rsid w:val="00F1134C"/>
    <w:rsid w:val="00F32675"/>
    <w:rsid w:val="00F34A02"/>
    <w:rsid w:val="00F43517"/>
    <w:rsid w:val="00F501B5"/>
    <w:rsid w:val="00F523C5"/>
    <w:rsid w:val="00F74544"/>
    <w:rsid w:val="00F82E3F"/>
    <w:rsid w:val="00F90F8D"/>
    <w:rsid w:val="00F92C08"/>
    <w:rsid w:val="00FC6ACB"/>
    <w:rsid w:val="00FD4656"/>
    <w:rsid w:val="00FF14C2"/>
    <w:rsid w:val="00FF5534"/>
    <w:rsid w:val="00FF6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3D4"/>
    <w:pPr>
      <w:widowControl w:val="0"/>
      <w:jc w:val="both"/>
    </w:pPr>
    <w:rPr>
      <w:rFonts w:ascii="Times New Roman" w:eastAsia="彩虹粗仿宋" w:hAnsi="Times New Roman" w:cs="Times New Roman"/>
      <w:sz w:val="32"/>
      <w:szCs w:val="24"/>
    </w:rPr>
  </w:style>
  <w:style w:type="paragraph" w:styleId="1">
    <w:name w:val="heading 1"/>
    <w:basedOn w:val="a"/>
    <w:next w:val="a"/>
    <w:link w:val="1Char"/>
    <w:uiPriority w:val="9"/>
    <w:qFormat/>
    <w:rsid w:val="0042618F"/>
    <w:pPr>
      <w:adjustRightInd w:val="0"/>
      <w:snapToGrid w:val="0"/>
      <w:spacing w:line="560" w:lineRule="atLeast"/>
      <w:ind w:firstLineChars="200" w:firstLine="200"/>
      <w:outlineLvl w:val="0"/>
    </w:pPr>
    <w:rPr>
      <w:rFonts w:asciiTheme="minorHAnsi" w:eastAsia="彩虹黑体" w:hAnsiTheme="minorHAnsi" w:cstheme="minorBidi"/>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08C0"/>
    <w:rPr>
      <w:sz w:val="18"/>
      <w:szCs w:val="18"/>
    </w:rPr>
  </w:style>
  <w:style w:type="character" w:customStyle="1" w:styleId="Char">
    <w:name w:val="批注框文本 Char"/>
    <w:basedOn w:val="a0"/>
    <w:link w:val="a3"/>
    <w:uiPriority w:val="99"/>
    <w:semiHidden/>
    <w:rsid w:val="008908C0"/>
    <w:rPr>
      <w:rFonts w:ascii="Times New Roman" w:eastAsia="彩虹粗仿宋" w:hAnsi="Times New Roman" w:cs="Times New Roman"/>
      <w:sz w:val="18"/>
      <w:szCs w:val="18"/>
    </w:rPr>
  </w:style>
  <w:style w:type="paragraph" w:styleId="a4">
    <w:name w:val="header"/>
    <w:basedOn w:val="a"/>
    <w:link w:val="Char0"/>
    <w:uiPriority w:val="99"/>
    <w:unhideWhenUsed/>
    <w:rsid w:val="004874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87449"/>
    <w:rPr>
      <w:rFonts w:ascii="Times New Roman" w:eastAsia="彩虹粗仿宋" w:hAnsi="Times New Roman" w:cs="Times New Roman"/>
      <w:sz w:val="18"/>
      <w:szCs w:val="18"/>
    </w:rPr>
  </w:style>
  <w:style w:type="paragraph" w:styleId="a5">
    <w:name w:val="footer"/>
    <w:basedOn w:val="a"/>
    <w:link w:val="Char1"/>
    <w:uiPriority w:val="99"/>
    <w:unhideWhenUsed/>
    <w:rsid w:val="00487449"/>
    <w:pPr>
      <w:tabs>
        <w:tab w:val="center" w:pos="4153"/>
        <w:tab w:val="right" w:pos="8306"/>
      </w:tabs>
      <w:snapToGrid w:val="0"/>
      <w:jc w:val="left"/>
    </w:pPr>
    <w:rPr>
      <w:sz w:val="18"/>
      <w:szCs w:val="18"/>
    </w:rPr>
  </w:style>
  <w:style w:type="character" w:customStyle="1" w:styleId="Char1">
    <w:name w:val="页脚 Char"/>
    <w:basedOn w:val="a0"/>
    <w:link w:val="a5"/>
    <w:uiPriority w:val="99"/>
    <w:rsid w:val="00487449"/>
    <w:rPr>
      <w:rFonts w:ascii="Times New Roman" w:eastAsia="彩虹粗仿宋" w:hAnsi="Times New Roman" w:cs="Times New Roman"/>
      <w:sz w:val="18"/>
      <w:szCs w:val="18"/>
    </w:rPr>
  </w:style>
  <w:style w:type="paragraph" w:styleId="a6">
    <w:name w:val="Normal (Web)"/>
    <w:basedOn w:val="a"/>
    <w:uiPriority w:val="99"/>
    <w:unhideWhenUsed/>
    <w:qFormat/>
    <w:rsid w:val="00657425"/>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sid w:val="00657425"/>
    <w:rPr>
      <w:b/>
      <w:bCs/>
    </w:rPr>
  </w:style>
  <w:style w:type="character" w:customStyle="1" w:styleId="1Char">
    <w:name w:val="标题 1 Char"/>
    <w:basedOn w:val="a0"/>
    <w:link w:val="1"/>
    <w:uiPriority w:val="9"/>
    <w:qFormat/>
    <w:rsid w:val="0042618F"/>
    <w:rPr>
      <w:rFonts w:eastAsia="彩虹黑体"/>
      <w:bCs/>
      <w:kern w:val="44"/>
      <w:sz w:val="32"/>
      <w:szCs w:val="44"/>
    </w:rPr>
  </w:style>
  <w:style w:type="paragraph" w:styleId="HTML">
    <w:name w:val="HTML Preformatted"/>
    <w:basedOn w:val="a"/>
    <w:link w:val="HTMLChar"/>
    <w:uiPriority w:val="99"/>
    <w:unhideWhenUsed/>
    <w:rsid w:val="00C644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Char">
    <w:name w:val="HTML 预设格式 Char"/>
    <w:basedOn w:val="a0"/>
    <w:link w:val="HTML"/>
    <w:uiPriority w:val="99"/>
    <w:rsid w:val="00C644BA"/>
    <w:rPr>
      <w:rFonts w:ascii="宋体" w:eastAsia="宋体" w:hAnsi="宋体" w:cs="宋体"/>
      <w:kern w:val="0"/>
      <w:sz w:val="24"/>
      <w:szCs w:val="24"/>
    </w:rPr>
  </w:style>
  <w:style w:type="paragraph" w:styleId="a8">
    <w:name w:val="List Paragraph"/>
    <w:basedOn w:val="a"/>
    <w:uiPriority w:val="34"/>
    <w:qFormat/>
    <w:rsid w:val="001349C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3D4"/>
    <w:pPr>
      <w:widowControl w:val="0"/>
      <w:jc w:val="both"/>
    </w:pPr>
    <w:rPr>
      <w:rFonts w:ascii="Times New Roman" w:eastAsia="彩虹粗仿宋" w:hAnsi="Times New Roman" w:cs="Times New Roman"/>
      <w:sz w:val="32"/>
      <w:szCs w:val="24"/>
    </w:rPr>
  </w:style>
  <w:style w:type="paragraph" w:styleId="1">
    <w:name w:val="heading 1"/>
    <w:basedOn w:val="a"/>
    <w:next w:val="a"/>
    <w:link w:val="1Char"/>
    <w:uiPriority w:val="9"/>
    <w:qFormat/>
    <w:rsid w:val="0042618F"/>
    <w:pPr>
      <w:adjustRightInd w:val="0"/>
      <w:snapToGrid w:val="0"/>
      <w:spacing w:line="560" w:lineRule="atLeast"/>
      <w:ind w:firstLineChars="200" w:firstLine="200"/>
      <w:outlineLvl w:val="0"/>
    </w:pPr>
    <w:rPr>
      <w:rFonts w:asciiTheme="minorHAnsi" w:eastAsia="彩虹黑体" w:hAnsiTheme="minorHAnsi" w:cstheme="minorBidi"/>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08C0"/>
    <w:rPr>
      <w:sz w:val="18"/>
      <w:szCs w:val="18"/>
    </w:rPr>
  </w:style>
  <w:style w:type="character" w:customStyle="1" w:styleId="Char">
    <w:name w:val="批注框文本 Char"/>
    <w:basedOn w:val="a0"/>
    <w:link w:val="a3"/>
    <w:uiPriority w:val="99"/>
    <w:semiHidden/>
    <w:rsid w:val="008908C0"/>
    <w:rPr>
      <w:rFonts w:ascii="Times New Roman" w:eastAsia="彩虹粗仿宋" w:hAnsi="Times New Roman" w:cs="Times New Roman"/>
      <w:sz w:val="18"/>
      <w:szCs w:val="18"/>
    </w:rPr>
  </w:style>
  <w:style w:type="paragraph" w:styleId="a4">
    <w:name w:val="header"/>
    <w:basedOn w:val="a"/>
    <w:link w:val="Char0"/>
    <w:uiPriority w:val="99"/>
    <w:unhideWhenUsed/>
    <w:rsid w:val="004874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87449"/>
    <w:rPr>
      <w:rFonts w:ascii="Times New Roman" w:eastAsia="彩虹粗仿宋" w:hAnsi="Times New Roman" w:cs="Times New Roman"/>
      <w:sz w:val="18"/>
      <w:szCs w:val="18"/>
    </w:rPr>
  </w:style>
  <w:style w:type="paragraph" w:styleId="a5">
    <w:name w:val="footer"/>
    <w:basedOn w:val="a"/>
    <w:link w:val="Char1"/>
    <w:uiPriority w:val="99"/>
    <w:unhideWhenUsed/>
    <w:rsid w:val="00487449"/>
    <w:pPr>
      <w:tabs>
        <w:tab w:val="center" w:pos="4153"/>
        <w:tab w:val="right" w:pos="8306"/>
      </w:tabs>
      <w:snapToGrid w:val="0"/>
      <w:jc w:val="left"/>
    </w:pPr>
    <w:rPr>
      <w:sz w:val="18"/>
      <w:szCs w:val="18"/>
    </w:rPr>
  </w:style>
  <w:style w:type="character" w:customStyle="1" w:styleId="Char1">
    <w:name w:val="页脚 Char"/>
    <w:basedOn w:val="a0"/>
    <w:link w:val="a5"/>
    <w:uiPriority w:val="99"/>
    <w:rsid w:val="00487449"/>
    <w:rPr>
      <w:rFonts w:ascii="Times New Roman" w:eastAsia="彩虹粗仿宋" w:hAnsi="Times New Roman" w:cs="Times New Roman"/>
      <w:sz w:val="18"/>
      <w:szCs w:val="18"/>
    </w:rPr>
  </w:style>
  <w:style w:type="paragraph" w:styleId="a6">
    <w:name w:val="Normal (Web)"/>
    <w:basedOn w:val="a"/>
    <w:uiPriority w:val="99"/>
    <w:unhideWhenUsed/>
    <w:qFormat/>
    <w:rsid w:val="00657425"/>
    <w:pPr>
      <w:widowControl/>
      <w:spacing w:before="100" w:beforeAutospacing="1" w:after="100" w:afterAutospacing="1"/>
      <w:jc w:val="left"/>
    </w:pPr>
    <w:rPr>
      <w:rFonts w:ascii="宋体" w:eastAsia="宋体" w:hAnsi="宋体" w:cs="宋体"/>
      <w:kern w:val="0"/>
      <w:sz w:val="24"/>
    </w:rPr>
  </w:style>
  <w:style w:type="character" w:styleId="a7">
    <w:name w:val="Strong"/>
    <w:basedOn w:val="a0"/>
    <w:uiPriority w:val="22"/>
    <w:qFormat/>
    <w:rsid w:val="00657425"/>
    <w:rPr>
      <w:b/>
      <w:bCs/>
    </w:rPr>
  </w:style>
  <w:style w:type="character" w:customStyle="1" w:styleId="1Char">
    <w:name w:val="标题 1 Char"/>
    <w:basedOn w:val="a0"/>
    <w:link w:val="1"/>
    <w:uiPriority w:val="9"/>
    <w:qFormat/>
    <w:rsid w:val="0042618F"/>
    <w:rPr>
      <w:rFonts w:eastAsia="彩虹黑体"/>
      <w:bCs/>
      <w:kern w:val="44"/>
      <w:sz w:val="32"/>
      <w:szCs w:val="44"/>
    </w:rPr>
  </w:style>
  <w:style w:type="paragraph" w:styleId="HTML">
    <w:name w:val="HTML Preformatted"/>
    <w:basedOn w:val="a"/>
    <w:link w:val="HTMLChar"/>
    <w:uiPriority w:val="99"/>
    <w:unhideWhenUsed/>
    <w:rsid w:val="00C644B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Char">
    <w:name w:val="HTML 预设格式 Char"/>
    <w:basedOn w:val="a0"/>
    <w:link w:val="HTML"/>
    <w:uiPriority w:val="99"/>
    <w:rsid w:val="00C644BA"/>
    <w:rPr>
      <w:rFonts w:ascii="宋体" w:eastAsia="宋体" w:hAnsi="宋体" w:cs="宋体"/>
      <w:kern w:val="0"/>
      <w:sz w:val="24"/>
      <w:szCs w:val="24"/>
    </w:rPr>
  </w:style>
  <w:style w:type="paragraph" w:styleId="a8">
    <w:name w:val="List Paragraph"/>
    <w:basedOn w:val="a"/>
    <w:uiPriority w:val="34"/>
    <w:qFormat/>
    <w:rsid w:val="001349C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090240">
      <w:bodyDiv w:val="1"/>
      <w:marLeft w:val="0"/>
      <w:marRight w:val="0"/>
      <w:marTop w:val="0"/>
      <w:marBottom w:val="0"/>
      <w:divBdr>
        <w:top w:val="none" w:sz="0" w:space="0" w:color="auto"/>
        <w:left w:val="none" w:sz="0" w:space="0" w:color="auto"/>
        <w:bottom w:val="none" w:sz="0" w:space="0" w:color="auto"/>
        <w:right w:val="none" w:sz="0" w:space="0" w:color="auto"/>
      </w:divBdr>
    </w:div>
    <w:div w:id="209335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82EEF-212E-4810-B609-49C2B48F3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690</TotalTime>
  <Pages>6</Pages>
  <Words>382</Words>
  <Characters>2180</Characters>
  <Application>Microsoft Office Word</Application>
  <DocSecurity>0</DocSecurity>
  <Lines>18</Lines>
  <Paragraphs>5</Paragraphs>
  <ScaleCrop>false</ScaleCrop>
  <Company>神州网信技术有限公司</Company>
  <LinksUpToDate>false</LinksUpToDate>
  <CharactersWithSpaces>2557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王妍</dc:creator>
  <cp:lastModifiedBy>徐丹</cp:lastModifiedBy>
  <cp:revision>48</cp:revision>
  <cp:lastPrinted>2025-11-21T03:53:00Z</cp:lastPrinted>
  <dcterms:created xsi:type="dcterms:W3CDTF">2025-11-17T10:24:00Z</dcterms:created>
  <dcterms:modified xsi:type="dcterms:W3CDTF">2025-12-05T06:05:00Z</dcterms:modified>
</cp:coreProperties>
</file>