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B16" w:rsidRPr="00770571" w:rsidRDefault="007F7B16" w:rsidP="007F7B16">
      <w:pPr>
        <w:adjustRightInd w:val="0"/>
        <w:snapToGrid w:val="0"/>
        <w:spacing w:line="360" w:lineRule="auto"/>
        <w:jc w:val="center"/>
        <w:rPr>
          <w:rFonts w:ascii="彩虹小标宋" w:eastAsia="彩虹小标宋" w:hAnsi="宋体" w:cs="Times New Roman"/>
          <w:bCs/>
          <w:snapToGrid w:val="0"/>
          <w:kern w:val="0"/>
          <w:sz w:val="36"/>
          <w:szCs w:val="36"/>
        </w:rPr>
      </w:pPr>
      <w:r w:rsidRPr="001E5C2D">
        <w:rPr>
          <w:rFonts w:ascii="彩虹小标宋" w:eastAsia="彩虹小标宋" w:hAnsi="宋体" w:cs="Times New Roman" w:hint="eastAsia"/>
          <w:bCs/>
          <w:snapToGrid w:val="0"/>
          <w:kern w:val="0"/>
          <w:sz w:val="36"/>
          <w:szCs w:val="36"/>
        </w:rPr>
        <w:t>关于本溪分行桶装水项目的</w:t>
      </w:r>
      <w:r w:rsidRPr="00770571">
        <w:rPr>
          <w:rFonts w:ascii="彩虹小标宋" w:eastAsia="彩虹小标宋" w:hAnsi="宋体" w:cs="Times New Roman" w:hint="eastAsia"/>
          <w:bCs/>
          <w:snapToGrid w:val="0"/>
          <w:kern w:val="0"/>
          <w:sz w:val="36"/>
          <w:szCs w:val="36"/>
        </w:rPr>
        <w:t>采购需求</w:t>
      </w:r>
    </w:p>
    <w:p w:rsidR="007F7B16" w:rsidRPr="00180AF4" w:rsidRDefault="007F7B16" w:rsidP="007F7B1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</w:p>
    <w:p w:rsidR="007F7B16" w:rsidRPr="001E5C2D" w:rsidRDefault="007F7B16" w:rsidP="007F7B16">
      <w:pPr>
        <w:pStyle w:val="a5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E5C2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物品供应商要求</w:t>
      </w:r>
    </w:p>
    <w:p w:rsidR="007F7B16" w:rsidRPr="001E5C2D" w:rsidRDefault="007F7B16" w:rsidP="007F7B16">
      <w:pPr>
        <w:adjustRightInd w:val="0"/>
        <w:snapToGrid w:val="0"/>
        <w:spacing w:line="360" w:lineRule="auto"/>
        <w:ind w:firstLineChars="381" w:firstLine="1219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E5C2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1.具有独立承担民事责任的能力。</w:t>
      </w:r>
    </w:p>
    <w:p w:rsidR="007F7B16" w:rsidRPr="001E5C2D" w:rsidRDefault="007F7B16" w:rsidP="007F7B16">
      <w:pPr>
        <w:adjustRightInd w:val="0"/>
        <w:snapToGrid w:val="0"/>
        <w:spacing w:line="360" w:lineRule="auto"/>
        <w:ind w:firstLineChars="400" w:firstLine="128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E5C2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2.具有良好的商业信誉和健全的财务会计制度。</w:t>
      </w:r>
    </w:p>
    <w:p w:rsidR="007F7B16" w:rsidRPr="001E5C2D" w:rsidRDefault="007F7B16" w:rsidP="007F7B16">
      <w:pPr>
        <w:pStyle w:val="a5"/>
        <w:adjustRightInd w:val="0"/>
        <w:snapToGrid w:val="0"/>
        <w:spacing w:line="360" w:lineRule="auto"/>
        <w:ind w:left="1360" w:firstLineChars="0" w:firstLine="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E5C2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3.具有履行采购合同所必需的财务实力、服务能</w:t>
      </w:r>
    </w:p>
    <w:p w:rsidR="007F7B16" w:rsidRPr="001E5C2D" w:rsidRDefault="007F7B16" w:rsidP="007F7B16">
      <w:pPr>
        <w:adjustRightInd w:val="0"/>
        <w:snapToGrid w:val="0"/>
        <w:spacing w:line="360" w:lineRule="auto"/>
        <w:ind w:firstLineChars="231" w:firstLine="739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E5C2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力和经验。</w:t>
      </w:r>
    </w:p>
    <w:p w:rsidR="007F7B16" w:rsidRPr="001E5C2D" w:rsidRDefault="007F7B16" w:rsidP="007F7B16">
      <w:pPr>
        <w:pStyle w:val="a5"/>
        <w:adjustRightInd w:val="0"/>
        <w:snapToGrid w:val="0"/>
        <w:spacing w:line="360" w:lineRule="auto"/>
        <w:ind w:left="1360" w:firstLineChars="0" w:firstLine="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E5C2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4.有依法缴纳税收和社会保障资金的良好记录。</w:t>
      </w:r>
    </w:p>
    <w:p w:rsidR="007F7B16" w:rsidRPr="001E5C2D" w:rsidRDefault="007F7B16" w:rsidP="007F7B16">
      <w:pPr>
        <w:pStyle w:val="a5"/>
        <w:adjustRightInd w:val="0"/>
        <w:snapToGrid w:val="0"/>
        <w:spacing w:line="360" w:lineRule="auto"/>
        <w:ind w:left="1360" w:firstLineChars="0" w:firstLine="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E5C2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5.在经营活动中没有重大不良记录。</w:t>
      </w:r>
    </w:p>
    <w:p w:rsidR="007F7B16" w:rsidRDefault="007F7B16" w:rsidP="007F7B1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二、物品品类</w:t>
      </w:r>
    </w:p>
    <w:p w:rsidR="007F7B16" w:rsidRPr="00180AF4" w:rsidRDefault="007F7B16" w:rsidP="007F7B16">
      <w:pPr>
        <w:adjustRightInd w:val="0"/>
        <w:snapToGrid w:val="0"/>
        <w:spacing w:line="360" w:lineRule="auto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 xml:space="preserve">       桶装水。</w:t>
      </w:r>
    </w:p>
    <w:p w:rsidR="007F7B16" w:rsidRPr="004A07E3" w:rsidRDefault="007F7B16" w:rsidP="007F7B1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三、</w:t>
      </w:r>
      <w:r w:rsidRPr="004A07E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物品规格</w:t>
      </w:r>
    </w:p>
    <w:p w:rsidR="007F7B16" w:rsidRPr="004A07E3" w:rsidRDefault="007F7B16" w:rsidP="007F7B16">
      <w:pPr>
        <w:pStyle w:val="a5"/>
        <w:adjustRightInd w:val="0"/>
        <w:snapToGrid w:val="0"/>
        <w:spacing w:line="360" w:lineRule="auto"/>
        <w:ind w:left="1360" w:firstLineChars="0" w:firstLine="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桶装水18.9L。</w:t>
      </w:r>
    </w:p>
    <w:p w:rsidR="007F7B16" w:rsidRDefault="007F7B16" w:rsidP="007F7B1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四、物品质量要求</w:t>
      </w:r>
    </w:p>
    <w:p w:rsidR="007F7B16" w:rsidRDefault="007F7B16" w:rsidP="007F7B16">
      <w:pPr>
        <w:adjustRightInd w:val="0"/>
        <w:snapToGrid w:val="0"/>
        <w:spacing w:line="360" w:lineRule="auto"/>
        <w:ind w:leftChars="100" w:left="210" w:firstLineChars="300" w:firstLine="96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桶装水不含任何添加物，可直接饮用。不得有异味、</w:t>
      </w:r>
    </w:p>
    <w:p w:rsidR="007F7B16" w:rsidRPr="00180AF4" w:rsidRDefault="007F7B16" w:rsidP="007F7B16">
      <w:pPr>
        <w:adjustRightInd w:val="0"/>
        <w:snapToGrid w:val="0"/>
        <w:spacing w:line="360" w:lineRule="auto"/>
        <w:ind w:firstLineChars="150" w:firstLine="48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肉眼可见异物等。</w:t>
      </w:r>
    </w:p>
    <w:p w:rsidR="007F7B16" w:rsidRDefault="007F7B16" w:rsidP="007F7B1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五、</w:t>
      </w: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款项支付要求</w:t>
      </w:r>
    </w:p>
    <w:p w:rsidR="007F7B16" w:rsidRPr="001E5C2D" w:rsidRDefault="007F7B16" w:rsidP="007F7B16">
      <w:pPr>
        <w:rPr>
          <w:rFonts w:eastAsia="彩虹粗仿宋"/>
          <w:sz w:val="32"/>
        </w:rPr>
      </w:pPr>
      <w:r>
        <w:rPr>
          <w:rFonts w:hint="eastAsia"/>
        </w:rPr>
        <w:t xml:space="preserve">            </w:t>
      </w:r>
      <w:bookmarkStart w:id="0" w:name="_GoBack"/>
      <w:bookmarkEnd w:id="0"/>
      <w:r w:rsidRPr="001E5C2D">
        <w:rPr>
          <w:rFonts w:eastAsia="彩虹粗仿宋" w:hint="eastAsia"/>
          <w:sz w:val="32"/>
        </w:rPr>
        <w:t>按季度结算款项。</w:t>
      </w:r>
    </w:p>
    <w:p w:rsidR="00C307C8" w:rsidRPr="007F7B16" w:rsidRDefault="00640D68"/>
    <w:sectPr w:rsidR="00C307C8" w:rsidRPr="007F7B16" w:rsidSect="00DF30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D68" w:rsidRDefault="00640D68" w:rsidP="007F7B16">
      <w:r>
        <w:separator/>
      </w:r>
    </w:p>
  </w:endnote>
  <w:endnote w:type="continuationSeparator" w:id="0">
    <w:p w:rsidR="00640D68" w:rsidRDefault="00640D68" w:rsidP="007F7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D68" w:rsidRDefault="00640D68" w:rsidP="007F7B16">
      <w:r>
        <w:separator/>
      </w:r>
    </w:p>
  </w:footnote>
  <w:footnote w:type="continuationSeparator" w:id="0">
    <w:p w:rsidR="00640D68" w:rsidRDefault="00640D68" w:rsidP="007F7B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B161BF"/>
    <w:multiLevelType w:val="hybridMultilevel"/>
    <w:tmpl w:val="1DFE06D2"/>
    <w:lvl w:ilvl="0" w:tplc="FB4E620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7AA"/>
    <w:rsid w:val="001B41AC"/>
    <w:rsid w:val="00640D68"/>
    <w:rsid w:val="007F7B16"/>
    <w:rsid w:val="00E347AA"/>
    <w:rsid w:val="00F86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B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7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7B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7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7B16"/>
    <w:rPr>
      <w:sz w:val="18"/>
      <w:szCs w:val="18"/>
    </w:rPr>
  </w:style>
  <w:style w:type="paragraph" w:styleId="a5">
    <w:name w:val="List Paragraph"/>
    <w:basedOn w:val="a"/>
    <w:uiPriority w:val="34"/>
    <w:qFormat/>
    <w:rsid w:val="007F7B1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B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7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7B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7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7B16"/>
    <w:rPr>
      <w:sz w:val="18"/>
      <w:szCs w:val="18"/>
    </w:rPr>
  </w:style>
  <w:style w:type="paragraph" w:styleId="a5">
    <w:name w:val="List Paragraph"/>
    <w:basedOn w:val="a"/>
    <w:uiPriority w:val="34"/>
    <w:qFormat/>
    <w:rsid w:val="007F7B1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125</Characters>
  <Application>Microsoft Office Word</Application>
  <DocSecurity>0</DocSecurity>
  <Lines>11</Lines>
  <Paragraphs>18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总务综合代表</dc:creator>
  <cp:keywords/>
  <dc:description/>
  <cp:lastModifiedBy>总务综合代表</cp:lastModifiedBy>
  <cp:revision>2</cp:revision>
  <dcterms:created xsi:type="dcterms:W3CDTF">2023-10-08T02:19:00Z</dcterms:created>
  <dcterms:modified xsi:type="dcterms:W3CDTF">2023-10-08T02:19:00Z</dcterms:modified>
</cp:coreProperties>
</file>