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</w:t>
      </w:r>
      <w:r w:rsidR="00276C4E">
        <w:rPr>
          <w:rFonts w:ascii="宋体" w:hAnsi="宋体" w:hint="eastAsia"/>
          <w:b/>
          <w:sz w:val="28"/>
        </w:rPr>
        <w:t>单位</w:t>
      </w:r>
      <w:r w:rsidRPr="00944BDE">
        <w:rPr>
          <w:rFonts w:ascii="宋体" w:hAnsi="宋体" w:hint="eastAsia"/>
          <w:b/>
          <w:sz w:val="28"/>
        </w:rPr>
        <w:t>股份有限公司</w:t>
      </w:r>
      <w:r w:rsidR="00276C4E">
        <w:rPr>
          <w:rFonts w:ascii="宋体" w:hAnsi="宋体" w:hint="eastAsia"/>
          <w:b/>
          <w:sz w:val="28"/>
        </w:rPr>
        <w:t>常州培训中心</w:t>
      </w:r>
    </w:p>
    <w:p w:rsidR="006615D2" w:rsidRDefault="00D265EE" w:rsidP="00FA4D1B">
      <w:pPr>
        <w:pStyle w:val="3"/>
        <w:adjustRightInd w:val="0"/>
        <w:snapToGrid w:val="0"/>
        <w:spacing w:line="500" w:lineRule="exact"/>
        <w:ind w:firstLine="561"/>
        <w:rPr>
          <w:rFonts w:hint="eastAsia"/>
        </w:rPr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</w:t>
      </w:r>
      <w:r w:rsidR="00276C4E">
        <w:rPr>
          <w:rFonts w:hint="eastAsia"/>
          <w:b/>
        </w:rPr>
        <w:t>单位</w:t>
      </w:r>
      <w:r>
        <w:rPr>
          <w:rFonts w:hint="eastAsia"/>
          <w:b/>
          <w:u w:val="single"/>
        </w:rPr>
        <w:t xml:space="preserve">              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</w:t>
      </w:r>
      <w:r w:rsidR="00276C4E">
        <w:rPr>
          <w:rFonts w:hint="eastAsia"/>
        </w:rPr>
        <w:t>单位</w:t>
      </w:r>
      <w:r w:rsidR="006615D2">
        <w:rPr>
          <w:rFonts w:hint="eastAsia"/>
        </w:rPr>
        <w:t>的采购需求。</w:t>
      </w:r>
    </w:p>
    <w:p w:rsidR="00D265EE" w:rsidRPr="006615D2" w:rsidRDefault="006615D2" w:rsidP="00FA4D1B">
      <w:pPr>
        <w:pStyle w:val="3"/>
        <w:adjustRightInd w:val="0"/>
        <w:snapToGrid w:val="0"/>
        <w:spacing w:line="500" w:lineRule="exact"/>
        <w:ind w:firstLine="561"/>
      </w:pPr>
      <w:r>
        <w:rPr>
          <w:rFonts w:hint="eastAsia"/>
        </w:rPr>
        <w:t>我司承诺：</w:t>
      </w:r>
      <w:r w:rsidRPr="006615D2">
        <w:rPr>
          <w:rFonts w:hint="eastAsia"/>
        </w:rPr>
        <w:t>当前未被“信用中国”网站列入税收违法黑名单；未被“中国执行信息公开网”列入失信被执行人名单；未被“中国政府采购网”列入政府采购严重违法失信行为记录名单；未被“国家企业信用信息公示系统”网站列入严重违法失信名单。</w:t>
      </w:r>
    </w:p>
    <w:p w:rsidR="00D265EE" w:rsidRPr="00CD3506" w:rsidRDefault="00D265EE" w:rsidP="00FA4D1B">
      <w:pPr>
        <w:pStyle w:val="3"/>
        <w:adjustRightInd w:val="0"/>
        <w:snapToGrid w:val="0"/>
        <w:spacing w:line="500" w:lineRule="exact"/>
        <w:ind w:firstLine="561"/>
      </w:pPr>
      <w:r>
        <w:rPr>
          <w:rFonts w:hint="eastAsia"/>
        </w:rPr>
        <w:t>一旦收到贵</w:t>
      </w:r>
      <w:r w:rsidR="00276C4E">
        <w:rPr>
          <w:rFonts w:hint="eastAsia"/>
        </w:rPr>
        <w:t>单位</w:t>
      </w:r>
      <w:r>
        <w:rPr>
          <w:rFonts w:hint="eastAsia"/>
        </w:rPr>
        <w:t>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</w:t>
      </w:r>
      <w:r w:rsidR="00276C4E">
        <w:rPr>
          <w:rFonts w:hint="eastAsia"/>
        </w:rPr>
        <w:t>单位</w:t>
      </w:r>
      <w:r>
        <w:rPr>
          <w:rFonts w:hint="eastAsia"/>
        </w:rPr>
        <w:t>的禁用处理。</w:t>
      </w:r>
    </w:p>
    <w:p w:rsidR="00D265EE" w:rsidRDefault="002D47C9" w:rsidP="00FA4D1B">
      <w:pPr>
        <w:pStyle w:val="3"/>
        <w:adjustRightInd w:val="0"/>
        <w:snapToGrid w:val="0"/>
        <w:spacing w:line="500" w:lineRule="exact"/>
        <w:ind w:firstLine="561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FA4D1B">
      <w:pPr>
        <w:pStyle w:val="3"/>
        <w:adjustRightInd w:val="0"/>
        <w:snapToGrid w:val="0"/>
        <w:spacing w:line="500" w:lineRule="exact"/>
        <w:ind w:firstLine="561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FA4D1B">
      <w:pPr>
        <w:pStyle w:val="3"/>
        <w:adjustRightInd w:val="0"/>
        <w:snapToGrid w:val="0"/>
        <w:spacing w:line="500" w:lineRule="exact"/>
        <w:ind w:firstLine="561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FA4D1B">
      <w:pPr>
        <w:pStyle w:val="3"/>
        <w:adjustRightInd w:val="0"/>
        <w:snapToGrid w:val="0"/>
        <w:spacing w:line="500" w:lineRule="exact"/>
        <w:ind w:firstLine="561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FA4D1B">
      <w:pPr>
        <w:pStyle w:val="3"/>
        <w:adjustRightInd w:val="0"/>
        <w:snapToGrid w:val="0"/>
        <w:spacing w:line="500" w:lineRule="exact"/>
        <w:ind w:firstLine="561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FA4D1B">
      <w:pPr>
        <w:pStyle w:val="3"/>
        <w:adjustRightInd w:val="0"/>
        <w:snapToGrid w:val="0"/>
        <w:spacing w:line="500" w:lineRule="exact"/>
        <w:ind w:firstLine="561"/>
      </w:pPr>
      <w:r>
        <w:rPr>
          <w:rFonts w:hint="eastAsia"/>
        </w:rPr>
        <w:t xml:space="preserve">          联系人E-mail:___________________</w:t>
      </w:r>
    </w:p>
    <w:p w:rsidR="00D265EE" w:rsidRDefault="00D265EE" w:rsidP="00FA4D1B">
      <w:pPr>
        <w:pStyle w:val="3"/>
        <w:adjustRightInd w:val="0"/>
        <w:snapToGrid w:val="0"/>
        <w:spacing w:line="500" w:lineRule="exact"/>
        <w:ind w:firstLine="561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FA4D1B">
      <w:pPr>
        <w:pStyle w:val="3"/>
        <w:adjustRightInd w:val="0"/>
        <w:snapToGrid w:val="0"/>
        <w:spacing w:line="500" w:lineRule="exact"/>
        <w:ind w:firstLine="561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bookmarkStart w:id="0" w:name="_GoBack"/>
      <w:bookmarkEnd w:id="0"/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0D3AFA" w:rsidRDefault="000D3AFA">
      <w:r>
        <w:br w:type="page"/>
      </w:r>
    </w:p>
    <w:p w:rsidR="000D3AFA" w:rsidRDefault="000D3AFA" w:rsidP="000D3AFA">
      <w:pPr>
        <w:jc w:val="center"/>
        <w:rPr>
          <w:rFonts w:ascii="彩虹小标宋" w:eastAsia="彩虹小标宋"/>
          <w:b/>
          <w:sz w:val="44"/>
          <w:szCs w:val="44"/>
        </w:rPr>
      </w:pPr>
    </w:p>
    <w:p w:rsidR="000D3AFA" w:rsidRPr="00C026AB" w:rsidRDefault="000D3AFA" w:rsidP="000D3AFA">
      <w:pPr>
        <w:jc w:val="center"/>
        <w:rPr>
          <w:rFonts w:ascii="彩虹小标宋" w:eastAsia="彩虹小标宋"/>
          <w:b/>
          <w:sz w:val="44"/>
          <w:szCs w:val="44"/>
        </w:rPr>
      </w:pPr>
      <w:r w:rsidRPr="00C026AB">
        <w:rPr>
          <w:rFonts w:ascii="彩虹小标宋" w:eastAsia="彩虹小标宋" w:hint="eastAsia"/>
          <w:b/>
          <w:sz w:val="44"/>
          <w:szCs w:val="44"/>
        </w:rPr>
        <w:t>供应商廉洁自律承诺书</w:t>
      </w:r>
    </w:p>
    <w:p w:rsidR="000D3AFA" w:rsidRPr="00C026AB" w:rsidRDefault="000D3AFA" w:rsidP="000D3AFA">
      <w:pPr>
        <w:ind w:firstLineChars="200" w:firstLine="640"/>
        <w:rPr>
          <w:rFonts w:ascii="彩虹粗仿宋" w:eastAsia="彩虹粗仿宋" w:hAnsi="仿宋"/>
          <w:sz w:val="32"/>
          <w:szCs w:val="32"/>
        </w:rPr>
      </w:pP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本公司【__________________】自愿与建设</w:t>
      </w:r>
      <w:r w:rsidR="00276C4E">
        <w:rPr>
          <w:rFonts w:ascii="彩虹粗仿宋" w:eastAsia="彩虹粗仿宋" w:hAnsi="仿宋" w:hint="eastAsia"/>
          <w:sz w:val="32"/>
          <w:szCs w:val="32"/>
        </w:rPr>
        <w:t>行股份有限公司常州培训中心</w:t>
      </w:r>
      <w:r w:rsidRPr="00C026AB">
        <w:rPr>
          <w:rFonts w:ascii="彩虹粗仿宋" w:eastAsia="彩虹粗仿宋" w:hAnsi="仿宋" w:hint="eastAsia"/>
          <w:sz w:val="32"/>
          <w:szCs w:val="32"/>
        </w:rPr>
        <w:t>（以下简称“</w:t>
      </w:r>
      <w:r w:rsidR="00276C4E">
        <w:rPr>
          <w:rFonts w:ascii="彩虹粗仿宋" w:eastAsia="彩虹粗仿宋" w:hAnsi="仿宋" w:hint="eastAsia"/>
          <w:sz w:val="32"/>
          <w:szCs w:val="32"/>
        </w:rPr>
        <w:t>建行常培</w:t>
      </w:r>
      <w:r w:rsidRPr="00C026AB">
        <w:rPr>
          <w:rFonts w:ascii="彩虹粗仿宋" w:eastAsia="彩虹粗仿宋" w:hAnsi="仿宋" w:hint="eastAsia"/>
          <w:sz w:val="32"/>
          <w:szCs w:val="32"/>
        </w:rPr>
        <w:t>”）长久合作，互惠共赢，为规范采购</w:t>
      </w:r>
      <w:r w:rsidR="00276C4E">
        <w:rPr>
          <w:rFonts w:ascii="彩虹粗仿宋" w:eastAsia="彩虹粗仿宋" w:hAnsi="仿宋" w:hint="eastAsia"/>
          <w:sz w:val="32"/>
          <w:szCs w:val="32"/>
        </w:rPr>
        <w:t>单位</w:t>
      </w:r>
      <w:r w:rsidRPr="00C026AB">
        <w:rPr>
          <w:rFonts w:ascii="彩虹粗仿宋" w:eastAsia="彩虹粗仿宋" w:hAnsi="仿宋" w:hint="eastAsia"/>
          <w:sz w:val="32"/>
          <w:szCs w:val="32"/>
        </w:rPr>
        <w:t>为，确保合作的公平、诚信、廉洁，我方（含公司工作人员）郑重承诺：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一、在与</w:t>
      </w:r>
      <w:r w:rsidR="00276C4E">
        <w:rPr>
          <w:rFonts w:ascii="彩虹粗仿宋" w:eastAsia="彩虹粗仿宋" w:hAnsi="仿宋" w:hint="eastAsia"/>
          <w:sz w:val="32"/>
          <w:szCs w:val="32"/>
        </w:rPr>
        <w:t>建行常培</w:t>
      </w:r>
      <w:r w:rsidRPr="00C026AB">
        <w:rPr>
          <w:rFonts w:ascii="彩虹粗仿宋" w:eastAsia="彩虹粗仿宋" w:hAnsi="仿宋" w:hint="eastAsia"/>
          <w:sz w:val="32"/>
          <w:szCs w:val="32"/>
        </w:rPr>
        <w:t>采购业务往来过程中，严格遵守国家法律法规及廉洁自律有关规定，坚持公平、公正、公开、诚实信用的原则，绝不</w:t>
      </w:r>
      <w:r w:rsidR="00477DF0">
        <w:rPr>
          <w:rFonts w:ascii="彩虹粗仿宋" w:eastAsia="彩虹粗仿宋" w:hAnsi="仿宋" w:hint="eastAsia"/>
          <w:sz w:val="32"/>
          <w:szCs w:val="32"/>
        </w:rPr>
        <w:t>损害</w:t>
      </w:r>
      <w:r w:rsidRPr="00C026AB">
        <w:rPr>
          <w:rFonts w:ascii="彩虹粗仿宋" w:eastAsia="彩虹粗仿宋" w:hAnsi="仿宋" w:hint="eastAsia"/>
          <w:sz w:val="32"/>
          <w:szCs w:val="32"/>
        </w:rPr>
        <w:t>国家和建设银</w:t>
      </w:r>
      <w:r w:rsidR="00276C4E">
        <w:rPr>
          <w:rFonts w:ascii="彩虹粗仿宋" w:eastAsia="彩虹粗仿宋" w:hAnsi="仿宋" w:hint="eastAsia"/>
          <w:sz w:val="32"/>
          <w:szCs w:val="32"/>
        </w:rPr>
        <w:t>单位</w:t>
      </w:r>
      <w:r w:rsidRPr="00C026AB">
        <w:rPr>
          <w:rFonts w:ascii="彩虹粗仿宋" w:eastAsia="彩虹粗仿宋" w:hAnsi="仿宋" w:hint="eastAsia"/>
          <w:sz w:val="32"/>
          <w:szCs w:val="32"/>
        </w:rPr>
        <w:t>利益。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二、不以任何理由向</w:t>
      </w:r>
      <w:r w:rsidR="00276C4E">
        <w:rPr>
          <w:rFonts w:ascii="彩虹粗仿宋" w:eastAsia="彩虹粗仿宋" w:hAnsi="仿宋" w:hint="eastAsia"/>
          <w:sz w:val="32"/>
          <w:szCs w:val="32"/>
        </w:rPr>
        <w:t>建行常培</w:t>
      </w:r>
      <w:r w:rsidRPr="00C026AB">
        <w:rPr>
          <w:rFonts w:ascii="彩虹粗仿宋" w:eastAsia="彩虹粗仿宋" w:hAnsi="仿宋" w:hint="eastAsia"/>
          <w:sz w:val="32"/>
          <w:szCs w:val="32"/>
        </w:rPr>
        <w:t>的采购相关人员（含工作人员的配偶、子女及亲属，下同）馈赠礼品，包括但不限于礼金、购物卡、预付卡、会员卡、提货券、电子红包、有价证券、股权、金融产品、消费卡（券）、名贵（土）特产及贵重物品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三、不向</w:t>
      </w:r>
      <w:r w:rsidR="00276C4E">
        <w:rPr>
          <w:rFonts w:ascii="彩虹粗仿宋" w:eastAsia="彩虹粗仿宋" w:hAnsi="仿宋" w:hint="eastAsia"/>
          <w:sz w:val="32"/>
          <w:szCs w:val="32"/>
        </w:rPr>
        <w:t>建行常培</w:t>
      </w:r>
      <w:r w:rsidRPr="00C026AB">
        <w:rPr>
          <w:rFonts w:ascii="彩虹粗仿宋" w:eastAsia="彩虹粗仿宋" w:hAnsi="仿宋" w:hint="eastAsia"/>
          <w:sz w:val="32"/>
          <w:szCs w:val="32"/>
        </w:rPr>
        <w:t>的采购相关人员提供宴请、住宿、度假、旅游、文体娱乐，以及到私人会所等营业性娱乐场所消费。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四、不向</w:t>
      </w:r>
      <w:r w:rsidR="00276C4E">
        <w:rPr>
          <w:rFonts w:ascii="彩虹粗仿宋" w:eastAsia="彩虹粗仿宋" w:hAnsi="仿宋" w:hint="eastAsia"/>
          <w:sz w:val="32"/>
          <w:szCs w:val="32"/>
        </w:rPr>
        <w:t>建行常培</w:t>
      </w:r>
      <w:r w:rsidRPr="00C026AB">
        <w:rPr>
          <w:rFonts w:ascii="彩虹粗仿宋" w:eastAsia="彩虹粗仿宋" w:hAnsi="仿宋" w:hint="eastAsia"/>
          <w:sz w:val="32"/>
          <w:szCs w:val="32"/>
        </w:rPr>
        <w:t>的采购相关人员出借钱款、房屋、车辆等，或向</w:t>
      </w:r>
      <w:r w:rsidR="00276C4E">
        <w:rPr>
          <w:rFonts w:ascii="彩虹粗仿宋" w:eastAsia="彩虹粗仿宋" w:hAnsi="仿宋" w:hint="eastAsia"/>
          <w:sz w:val="32"/>
          <w:szCs w:val="32"/>
        </w:rPr>
        <w:t>建行常培</w:t>
      </w:r>
      <w:r w:rsidRPr="00C026AB">
        <w:rPr>
          <w:rFonts w:ascii="彩虹粗仿宋" w:eastAsia="彩虹粗仿宋" w:hAnsi="仿宋" w:hint="eastAsia"/>
          <w:sz w:val="32"/>
          <w:szCs w:val="32"/>
        </w:rPr>
        <w:t>的采购相关人员提供特殊资源、内幕消息，方便以明显低于正常市场交易价格进</w:t>
      </w:r>
      <w:r w:rsidR="00276C4E">
        <w:rPr>
          <w:rFonts w:ascii="彩虹粗仿宋" w:eastAsia="彩虹粗仿宋" w:hAnsi="仿宋" w:hint="eastAsia"/>
          <w:sz w:val="32"/>
          <w:szCs w:val="32"/>
        </w:rPr>
        <w:t>单位</w:t>
      </w:r>
      <w:r w:rsidRPr="00C026AB">
        <w:rPr>
          <w:rFonts w:ascii="彩虹粗仿宋" w:eastAsia="彩虹粗仿宋" w:hAnsi="仿宋" w:hint="eastAsia"/>
          <w:sz w:val="32"/>
          <w:szCs w:val="32"/>
        </w:rPr>
        <w:t>金融投资等交易和服务获取不当利益。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五、不向</w:t>
      </w:r>
      <w:r w:rsidR="00276C4E">
        <w:rPr>
          <w:rFonts w:ascii="彩虹粗仿宋" w:eastAsia="彩虹粗仿宋" w:hAnsi="仿宋" w:hint="eastAsia"/>
          <w:sz w:val="32"/>
          <w:szCs w:val="32"/>
        </w:rPr>
        <w:t>建行常培</w:t>
      </w:r>
      <w:r w:rsidRPr="00C026AB">
        <w:rPr>
          <w:rFonts w:ascii="彩虹粗仿宋" w:eastAsia="彩虹粗仿宋" w:hAnsi="仿宋" w:hint="eastAsia"/>
          <w:sz w:val="32"/>
          <w:szCs w:val="32"/>
        </w:rPr>
        <w:t>的采购相关人员提供违规兼职取酬、参股或者持有非上市公司（企业）股份或证券。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六、不为</w:t>
      </w:r>
      <w:r w:rsidR="00276C4E">
        <w:rPr>
          <w:rFonts w:ascii="彩虹粗仿宋" w:eastAsia="彩虹粗仿宋" w:hAnsi="仿宋" w:hint="eastAsia"/>
          <w:sz w:val="32"/>
          <w:szCs w:val="32"/>
        </w:rPr>
        <w:t>建行常培</w:t>
      </w:r>
      <w:r w:rsidRPr="00C026AB">
        <w:rPr>
          <w:rFonts w:ascii="彩虹粗仿宋" w:eastAsia="彩虹粗仿宋" w:hAnsi="仿宋" w:hint="eastAsia"/>
          <w:sz w:val="32"/>
          <w:szCs w:val="32"/>
        </w:rPr>
        <w:t>的采购相关人员报销或支付（代垫）应由个人承担的费用（包括但不限于住宅装修、婚丧嫁娶、旅游、度假、食宿、购物、学费、子女出国留学等）。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七、不私下接触</w:t>
      </w:r>
      <w:r w:rsidR="00276C4E">
        <w:rPr>
          <w:rFonts w:ascii="彩虹粗仿宋" w:eastAsia="彩虹粗仿宋" w:hAnsi="仿宋" w:hint="eastAsia"/>
          <w:sz w:val="32"/>
          <w:szCs w:val="32"/>
        </w:rPr>
        <w:t>建行常培</w:t>
      </w:r>
      <w:r w:rsidRPr="00C026AB">
        <w:rPr>
          <w:rFonts w:ascii="彩虹粗仿宋" w:eastAsia="彩虹粗仿宋" w:hAnsi="仿宋" w:hint="eastAsia"/>
          <w:sz w:val="32"/>
          <w:szCs w:val="32"/>
        </w:rPr>
        <w:t>的采购相关人员，不以弄虚作假的方式获取签订合作合同的资格。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八、不与其他供应商相互串标，不采取任何手段排挤其他供应商参与公平竞争。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九、积极配合</w:t>
      </w:r>
      <w:r w:rsidR="00276C4E">
        <w:rPr>
          <w:rFonts w:ascii="彩虹粗仿宋" w:eastAsia="彩虹粗仿宋" w:hAnsi="仿宋" w:hint="eastAsia"/>
          <w:sz w:val="32"/>
          <w:szCs w:val="32"/>
        </w:rPr>
        <w:t>建行常培</w:t>
      </w:r>
      <w:r w:rsidRPr="00C026AB">
        <w:rPr>
          <w:rFonts w:ascii="彩虹粗仿宋" w:eastAsia="彩虹粗仿宋" w:hAnsi="仿宋" w:hint="eastAsia"/>
          <w:sz w:val="32"/>
          <w:szCs w:val="32"/>
        </w:rPr>
        <w:t>的调查、检查、调研等工作，及时提供相关资料和客观信息。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十、发现</w:t>
      </w:r>
      <w:r w:rsidR="00276C4E">
        <w:rPr>
          <w:rFonts w:ascii="彩虹粗仿宋" w:eastAsia="彩虹粗仿宋" w:hAnsi="仿宋" w:hint="eastAsia"/>
          <w:sz w:val="32"/>
          <w:szCs w:val="32"/>
        </w:rPr>
        <w:t>建行常培</w:t>
      </w:r>
      <w:r w:rsidRPr="00C026AB">
        <w:rPr>
          <w:rFonts w:ascii="彩虹粗仿宋" w:eastAsia="彩虹粗仿宋" w:hAnsi="仿宋" w:hint="eastAsia"/>
          <w:sz w:val="32"/>
          <w:szCs w:val="32"/>
        </w:rPr>
        <w:t>的采购相关人员有违反本承诺</w:t>
      </w:r>
      <w:r w:rsidR="00276C4E">
        <w:rPr>
          <w:rFonts w:ascii="彩虹粗仿宋" w:eastAsia="彩虹粗仿宋" w:hAnsi="仿宋" w:hint="eastAsia"/>
          <w:sz w:val="32"/>
          <w:szCs w:val="32"/>
        </w:rPr>
        <w:t>单位</w:t>
      </w:r>
      <w:r w:rsidRPr="00C026AB">
        <w:rPr>
          <w:rFonts w:ascii="彩虹粗仿宋" w:eastAsia="彩虹粗仿宋" w:hAnsi="仿宋" w:hint="eastAsia"/>
          <w:sz w:val="32"/>
          <w:szCs w:val="32"/>
        </w:rPr>
        <w:t>为倾向时，及时提醒纠正并向贵</w:t>
      </w:r>
      <w:r w:rsidR="00276C4E">
        <w:rPr>
          <w:rFonts w:ascii="彩虹粗仿宋" w:eastAsia="彩虹粗仿宋" w:hAnsi="仿宋" w:hint="eastAsia"/>
          <w:sz w:val="32"/>
          <w:szCs w:val="32"/>
        </w:rPr>
        <w:t>单位</w:t>
      </w:r>
      <w:r w:rsidRPr="00C026AB">
        <w:rPr>
          <w:rFonts w:ascii="彩虹粗仿宋" w:eastAsia="彩虹粗仿宋" w:hAnsi="仿宋" w:hint="eastAsia"/>
          <w:sz w:val="32"/>
          <w:szCs w:val="32"/>
        </w:rPr>
        <w:t>及时反馈。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若违反上述条款，我方同意：</w:t>
      </w:r>
      <w:r w:rsidR="00276C4E">
        <w:rPr>
          <w:rFonts w:ascii="彩虹粗仿宋" w:eastAsia="彩虹粗仿宋" w:hAnsi="仿宋" w:hint="eastAsia"/>
          <w:sz w:val="32"/>
          <w:szCs w:val="32"/>
        </w:rPr>
        <w:t>建行常培</w:t>
      </w:r>
      <w:r w:rsidRPr="00C026AB">
        <w:rPr>
          <w:rFonts w:ascii="彩虹粗仿宋" w:eastAsia="彩虹粗仿宋" w:hAnsi="仿宋" w:hint="eastAsia"/>
          <w:sz w:val="32"/>
          <w:szCs w:val="32"/>
        </w:rPr>
        <w:t>有权立即终止与我方的合作关系，并要求我方承担相应赔偿责任；如涉嫌犯罪的，</w:t>
      </w:r>
      <w:r w:rsidR="00276C4E">
        <w:rPr>
          <w:rFonts w:ascii="彩虹粗仿宋" w:eastAsia="彩虹粗仿宋" w:hAnsi="仿宋" w:hint="eastAsia"/>
          <w:sz w:val="32"/>
          <w:szCs w:val="32"/>
        </w:rPr>
        <w:t>建行常培</w:t>
      </w:r>
      <w:r w:rsidRPr="00C026AB">
        <w:rPr>
          <w:rFonts w:ascii="彩虹粗仿宋" w:eastAsia="彩虹粗仿宋" w:hAnsi="仿宋" w:hint="eastAsia"/>
          <w:sz w:val="32"/>
          <w:szCs w:val="32"/>
        </w:rPr>
        <w:t>有权移交司法机关追究刑事责任。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此承诺书的效力在与贵</w:t>
      </w:r>
      <w:r w:rsidR="00276C4E">
        <w:rPr>
          <w:rFonts w:ascii="彩虹粗仿宋" w:eastAsia="彩虹粗仿宋" w:hAnsi="仿宋" w:hint="eastAsia"/>
          <w:sz w:val="32"/>
          <w:szCs w:val="32"/>
        </w:rPr>
        <w:t>单位</w:t>
      </w:r>
      <w:r w:rsidRPr="00C026AB">
        <w:rPr>
          <w:rFonts w:ascii="彩虹粗仿宋" w:eastAsia="彩虹粗仿宋" w:hAnsi="仿宋" w:hint="eastAsia"/>
          <w:sz w:val="32"/>
          <w:szCs w:val="32"/>
        </w:rPr>
        <w:t>合作期内长期有效，此承诺书经本公司签章后生效。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</w:p>
    <w:p w:rsidR="000D3AFA" w:rsidRPr="00C026AB" w:rsidRDefault="000D3AFA" w:rsidP="000D3AFA">
      <w:pPr>
        <w:spacing w:line="360" w:lineRule="auto"/>
        <w:ind w:firstLineChars="200" w:firstLine="640"/>
        <w:jc w:val="center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承诺方（盖章）：</w:t>
      </w:r>
    </w:p>
    <w:p w:rsidR="000D3AFA" w:rsidRPr="00C026AB" w:rsidRDefault="000D3AFA" w:rsidP="000D3AFA">
      <w:pPr>
        <w:spacing w:line="360" w:lineRule="auto"/>
        <w:ind w:firstLineChars="200" w:firstLine="640"/>
        <w:jc w:val="center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 xml:space="preserve">            法定代表人或其授权代表签名：</w:t>
      </w:r>
    </w:p>
    <w:p w:rsidR="000D3AFA" w:rsidRPr="00C026AB" w:rsidRDefault="000D3AFA" w:rsidP="000D3AFA">
      <w:pPr>
        <w:spacing w:line="360" w:lineRule="auto"/>
        <w:ind w:firstLineChars="200" w:firstLine="640"/>
        <w:jc w:val="center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 xml:space="preserve">    日期：  年   月   日</w:t>
      </w:r>
    </w:p>
    <w:p w:rsidR="000D3AFA" w:rsidRDefault="000D3AFA"/>
    <w:sectPr w:rsidR="000D3AFA">
      <w:footerReference w:type="even" r:id="rId8"/>
      <w:footerReference w:type="default" r:id="rId9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0F1" w:rsidRDefault="001D10F1" w:rsidP="00D265EE">
      <w:r>
        <w:separator/>
      </w:r>
    </w:p>
  </w:endnote>
  <w:endnote w:type="continuationSeparator" w:id="0">
    <w:p w:rsidR="001D10F1" w:rsidRDefault="001D10F1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彩虹小标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1D10F1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D10F1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1D10F1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0F1" w:rsidRDefault="001D10F1" w:rsidP="00D265EE">
      <w:r>
        <w:separator/>
      </w:r>
    </w:p>
  </w:footnote>
  <w:footnote w:type="continuationSeparator" w:id="0">
    <w:p w:rsidR="001D10F1" w:rsidRDefault="001D10F1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C1335"/>
    <w:rsid w:val="000D3AFA"/>
    <w:rsid w:val="000E2155"/>
    <w:rsid w:val="00176D8A"/>
    <w:rsid w:val="001927D0"/>
    <w:rsid w:val="001955CD"/>
    <w:rsid w:val="001972FD"/>
    <w:rsid w:val="001C5131"/>
    <w:rsid w:val="001D10F1"/>
    <w:rsid w:val="001F3E2A"/>
    <w:rsid w:val="00205ECA"/>
    <w:rsid w:val="00205FE3"/>
    <w:rsid w:val="00217E55"/>
    <w:rsid w:val="00233845"/>
    <w:rsid w:val="002404B3"/>
    <w:rsid w:val="00246E14"/>
    <w:rsid w:val="00276C4E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615D2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249F9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70A3A"/>
    <w:rsid w:val="00E733BF"/>
    <w:rsid w:val="00E97783"/>
    <w:rsid w:val="00EA1BE6"/>
    <w:rsid w:val="00EE2B55"/>
    <w:rsid w:val="00EE7464"/>
    <w:rsid w:val="00EF575A"/>
    <w:rsid w:val="00F11380"/>
    <w:rsid w:val="00F2026F"/>
    <w:rsid w:val="00F426F6"/>
    <w:rsid w:val="00FA4D1B"/>
    <w:rsid w:val="00FC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88B536-5F76-4A04-947D-43434ACBB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孟庆波</dc:creator>
  <cp:keywords/>
  <dc:description/>
  <cp:lastModifiedBy>采购部综合</cp:lastModifiedBy>
  <cp:revision>16</cp:revision>
  <dcterms:created xsi:type="dcterms:W3CDTF">2021-03-26T07:04:00Z</dcterms:created>
  <dcterms:modified xsi:type="dcterms:W3CDTF">2025-04-10T04:37:00Z</dcterms:modified>
</cp:coreProperties>
</file>